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4C1" w:rsidRPr="00573567" w:rsidRDefault="002B24C1" w:rsidP="004F328C">
      <w:pPr>
        <w:ind w:rightChars="134" w:right="281"/>
        <w:jc w:val="right"/>
        <w:rPr>
          <w:rFonts w:ascii="ＭＳ 明朝" w:eastAsia="ＭＳ 明朝" w:hAnsi="ＭＳ 明朝"/>
        </w:rPr>
      </w:pPr>
      <w:r w:rsidRPr="00573567">
        <w:rPr>
          <w:rFonts w:ascii="ＭＳ 明朝" w:eastAsia="ＭＳ 明朝" w:hAnsi="ＭＳ 明朝" w:hint="eastAsia"/>
        </w:rPr>
        <w:t>長</w:t>
      </w:r>
      <w:r w:rsidR="00EF22F3">
        <w:rPr>
          <w:rFonts w:ascii="ＭＳ 明朝" w:eastAsia="ＭＳ 明朝" w:hAnsi="ＭＳ 明朝" w:hint="eastAsia"/>
        </w:rPr>
        <w:t xml:space="preserve">　</w:t>
      </w:r>
      <w:r w:rsidRPr="00573567">
        <w:rPr>
          <w:rFonts w:ascii="ＭＳ 明朝" w:eastAsia="ＭＳ 明朝" w:hAnsi="ＭＳ 明朝" w:hint="eastAsia"/>
        </w:rPr>
        <w:t>第</w:t>
      </w:r>
      <w:r w:rsidR="00EF22F3">
        <w:rPr>
          <w:rFonts w:ascii="ＭＳ 明朝" w:eastAsia="ＭＳ 明朝" w:hAnsi="ＭＳ 明朝" w:hint="eastAsia"/>
        </w:rPr>
        <w:t xml:space="preserve">　4</w:t>
      </w:r>
      <w:r w:rsidR="00EF22F3">
        <w:rPr>
          <w:rFonts w:ascii="ＭＳ 明朝" w:eastAsia="ＭＳ 明朝" w:hAnsi="ＭＳ 明朝"/>
        </w:rPr>
        <w:t xml:space="preserve"> </w:t>
      </w:r>
      <w:r w:rsidR="00EF22F3">
        <w:rPr>
          <w:rFonts w:ascii="ＭＳ 明朝" w:eastAsia="ＭＳ 明朝" w:hAnsi="ＭＳ 明朝" w:hint="eastAsia"/>
        </w:rPr>
        <w:t>0</w:t>
      </w:r>
      <w:r w:rsidR="00EF22F3">
        <w:rPr>
          <w:rFonts w:ascii="ＭＳ 明朝" w:eastAsia="ＭＳ 明朝" w:hAnsi="ＭＳ 明朝"/>
        </w:rPr>
        <w:t xml:space="preserve"> </w:t>
      </w:r>
      <w:r w:rsidR="00EF22F3">
        <w:rPr>
          <w:rFonts w:ascii="ＭＳ 明朝" w:eastAsia="ＭＳ 明朝" w:hAnsi="ＭＳ 明朝" w:hint="eastAsia"/>
        </w:rPr>
        <w:t xml:space="preserve">4　</w:t>
      </w:r>
      <w:r w:rsidRPr="00573567">
        <w:rPr>
          <w:rFonts w:ascii="ＭＳ 明朝" w:eastAsia="ＭＳ 明朝" w:hAnsi="ＭＳ 明朝"/>
        </w:rPr>
        <w:t>号</w:t>
      </w:r>
    </w:p>
    <w:p w:rsidR="002B24C1" w:rsidRPr="00573567" w:rsidRDefault="000718DE" w:rsidP="004F328C">
      <w:pPr>
        <w:ind w:rightChars="134" w:right="281"/>
        <w:jc w:val="right"/>
        <w:rPr>
          <w:rFonts w:ascii="ＭＳ 明朝" w:eastAsia="ＭＳ 明朝" w:hAnsi="ＭＳ 明朝"/>
        </w:rPr>
      </w:pPr>
      <w:r w:rsidRPr="00573567">
        <w:rPr>
          <w:rFonts w:ascii="ＭＳ 明朝" w:eastAsia="ＭＳ 明朝" w:hAnsi="ＭＳ 明朝" w:hint="eastAsia"/>
        </w:rPr>
        <w:t>令和３</w:t>
      </w:r>
      <w:r w:rsidR="002B24C1" w:rsidRPr="00573567">
        <w:rPr>
          <w:rFonts w:ascii="ＭＳ 明朝" w:eastAsia="ＭＳ 明朝" w:hAnsi="ＭＳ 明朝"/>
        </w:rPr>
        <w:t>年7月</w:t>
      </w:r>
      <w:r w:rsidR="00EF22F3">
        <w:rPr>
          <w:rFonts w:ascii="ＭＳ 明朝" w:eastAsia="ＭＳ 明朝" w:hAnsi="ＭＳ 明朝" w:hint="eastAsia"/>
        </w:rPr>
        <w:t>28</w:t>
      </w:r>
      <w:r w:rsidR="002B24C1" w:rsidRPr="00573567">
        <w:rPr>
          <w:rFonts w:ascii="ＭＳ 明朝" w:eastAsia="ＭＳ 明朝" w:hAnsi="ＭＳ 明朝"/>
        </w:rPr>
        <w:t>日</w:t>
      </w:r>
    </w:p>
    <w:p w:rsidR="002B24C1" w:rsidRPr="00573567" w:rsidRDefault="002B24C1" w:rsidP="002B24C1">
      <w:pPr>
        <w:rPr>
          <w:rFonts w:ascii="ＭＳ 明朝" w:eastAsia="ＭＳ 明朝" w:hAnsi="ＭＳ 明朝"/>
        </w:rPr>
      </w:pPr>
      <w:bookmarkStart w:id="0" w:name="_GoBack"/>
      <w:bookmarkEnd w:id="0"/>
    </w:p>
    <w:p w:rsidR="002B24C1" w:rsidRPr="00573567" w:rsidRDefault="002B24C1" w:rsidP="002B24C1">
      <w:pPr>
        <w:rPr>
          <w:rFonts w:ascii="ＭＳ 明朝" w:eastAsia="ＭＳ 明朝" w:hAnsi="ＭＳ 明朝"/>
        </w:rPr>
      </w:pPr>
      <w:r w:rsidRPr="00573567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2592705</wp:posOffset>
                </wp:positionH>
                <wp:positionV relativeFrom="paragraph">
                  <wp:posOffset>73025</wp:posOffset>
                </wp:positionV>
                <wp:extent cx="655320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3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4C1" w:rsidRDefault="002B24C1"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04.15pt;margin-top:5.75pt;width:51.6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vnSKwIAAAUEAAAOAAAAZHJzL2Uyb0RvYy54bWysU02O0zAU3iNxB8t7mjS0nZmo6WiYoQhp&#10;+JEGDuA6TmPh+BnbbTIsWwlxCK6AWHOeXIRnp9OpYIfwwvLz8/v8vs+f55ddo8hWWCdBF3Q8SikR&#10;mkMp9bqgHz8sn51T4jzTJVOgRUHvhaOXi6dP5q3JRQY1qFJYgiDa5a0paO29yZPE8Vo0zI3ACI3J&#10;CmzDPIZ2nZSWtYjeqCRL01nSgi2NBS6cw92bIUkXEb+qBPfvqsoJT1RBsTcfZxvnVZiTxZzla8tM&#10;LfmhDfYPXTRMarz0CHXDPCMbK/+CaiS34KDyIw5NAlUluYgckM04/YPNXc2MiFxQHGeOMrn/B8vf&#10;bt9bIsuCZuMzSjRr8JH6/dd+96Pf/er330i//97v9/3uJ8YkC4K1xuVYd2ew0ncvoMOHj+SduQX+&#10;yREN1zXTa3FlLbS1YCU2PA6VyUnpgOMCyKp9AyXeyzYeIlBX2SaoifoQRMeHuz8+lug84bg5m06f&#10;Z5jhmBpP0skMg3AFyx+qjXX+lYCGhEVBLZohorPtrfPD0Ycj4TINS6kU7rNcadIW9GKaTWPBSaaR&#10;Hv2qZFPQ8zSMwUGB5EtdxmLPpBrW2IvSB9aB6EDZd6sODwYpVlDeI38Lgy/xH+GiBvuFkhY9WVD3&#10;ecOsoES91qjhxXgyCSaOwWR6Fujb08zqNMM0R6iCekqG5bWPxg8EnblCrZcyyvDYyaFX9FoU8vAv&#10;gplP43jq8fcufgMAAP//AwBQSwMEFAAGAAgAAAAhAIo8QGbeAAAACgEAAA8AAABkcnMvZG93bnJl&#10;di54bWxMj8FOwzAMhu9IvENkJG4sWcfY1DWdJrSNI2NUnLPGaysaJ0qyrrw9gQvcbP2ffn8u1qPp&#10;2YA+dJYkTCcCGFJtdUeNhOp997AEFqIirXpLKOELA6zL25tC5dpe6Q2HY2xYKqGQKwltjC7nPNQt&#10;GhUm1iGl7Gy9UTGtvuHaq2sqNz3PhHjiRnWULrTK4XOL9efxYiS46PaLF/962Gx3g6g+9lXWNVsp&#10;7+/GzQpYxDH+wfCjn9ShTE4neyEdWC/hUSxnCU3BdA4sAfPf4SQhm2UL4GXB/79QfgMAAP//AwBQ&#10;SwECLQAUAAYACAAAACEAtoM4kv4AAADhAQAAEwAAAAAAAAAAAAAAAAAAAAAAW0NvbnRlbnRfVHlw&#10;ZXNdLnhtbFBLAQItABQABgAIAAAAIQA4/SH/1gAAAJQBAAALAAAAAAAAAAAAAAAAAC8BAABfcmVs&#10;cy8ucmVsc1BLAQItABQABgAIAAAAIQA3RvnSKwIAAAUEAAAOAAAAAAAAAAAAAAAAAC4CAABkcnMv&#10;ZTJvRG9jLnhtbFBLAQItABQABgAIAAAAIQCKPEBm3gAAAAoBAAAPAAAAAAAAAAAAAAAAAIUEAABk&#10;cnMvZG93bnJldi54bWxQSwUGAAAAAAQABADzAAAAkAUAAAAA&#10;" filled="f" stroked="f">
                <v:textbox style="mso-fit-shape-to-text:t">
                  <w:txbxContent>
                    <w:p w:rsidR="002B24C1" w:rsidRDefault="002B24C1">
                      <w:r>
                        <w:rPr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Pr="00573567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2425065</wp:posOffset>
                </wp:positionH>
                <wp:positionV relativeFrom="paragraph">
                  <wp:posOffset>19685</wp:posOffset>
                </wp:positionV>
                <wp:extent cx="45719" cy="464820"/>
                <wp:effectExtent l="0" t="0" r="31115" b="11430"/>
                <wp:wrapNone/>
                <wp:docPr id="1" name="右中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6482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BA257F7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1" o:spid="_x0000_s1026" type="#_x0000_t88" style="position:absolute;left:0;text-align:left;margin-left:190.95pt;margin-top:1.55pt;width:3.6pt;height:36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o+FcgIAABQFAAAOAAAAZHJzL2Uyb0RvYy54bWysVM1uEzEQviPxDpbvdJMqlDbqpgqtipCq&#10;tqJFPTteO2vhP8ZONuHWMwcOPAJnTlx4n8J7MPbuJhWtEEJcvJ6d32/mGx8erYwmSwFBOVvS4c6A&#10;EmG5q5Sdl/Tt9emzfUpCZLZi2llR0rUI9Gjy9Mlh48di19VOVwIIBrFh3PiS1jH6cVEEXgvDwo7z&#10;wqJSOjAsogjzogLWYHSji93BYK9oHFQeHBch4N+TVkknOb6UgscLKYOIRJcUa4v5hHzO0llMDtl4&#10;DszXindlsH+owjBlMekm1AmLjCxAPQhlFAcXnIw73JnCSam4yBgQzXDwG5qrmnmRsWBzgt+0Kfy/&#10;sPx8eQlEVTg7SiwzOKKfn779+P717vbj3e2Xu9vPZJia1PgwRtsrfwmdFPCaEK8kmPRFLGSVG7ve&#10;NFasIuH4c/T8xfCAEo6a0d5ofzf3vdj6egjxlXCGpEtJQc3r+BIYT+DZmC3PQsSs6NAbopAqamvI&#10;t7jWIhlr+0ZIBIRZh9k7U0kcayBLhiSo3mU8GCtbJheptN44Df7s1NkmN5Hp9beOG+uc0dm4cTTK&#10;Ongsa1z1pcrWvkfdYk2wZ65a4/zAtcQOnp8qbOEZC/GSATIZOY/bGS/wkNo1JXXdjZLawYfH/id7&#10;JBhqKWlwM0oa3i8YCEr0a4vUOxiORmmVsoCTxWkSuK+Z3dfYhTl22HekF1aXr8k+6v4qwZkbXOJp&#10;yooqZjnmLimP0AvHsd1YfAa4mE6zGa6PZ/HMXnneTzqR43p1w8B3PIrIv3PXb9EDIrW2aR7WTRfR&#10;SZVZtu1r129cvUy+7plIu31fzlbbx2zyCwAA//8DAFBLAwQUAAYACAAAACEAPm7AV94AAAAIAQAA&#10;DwAAAGRycy9kb3ducmV2LnhtbEyPwU7DMBBE70j8g7VI3KiTRmrTNE6FqHrgBi2I6yZ2k5R4HWK3&#10;Tfh6lhPcZjWj2Tf5ZrSduJjBt44UxLMIhKHK6ZZqBW+H3UMKwgckjZ0jo2AyHjbF7U2OmXZXejWX&#10;fagFl5DPUEETQp9J6avGWPQz1xti7+gGi4HPoZZ6wCuX207Oo2ghLbbEHxrszVNjqs/92Sp4n6ZT&#10;ufv4eqmTOW6Xz9vT6MK3Uvd34+MaRDBj+AvDLz6jQ8FMpTuT9qJTkKTxiqMsYhDsJ+mKRalguUhA&#10;Frn8P6D4AQAA//8DAFBLAQItABQABgAIAAAAIQC2gziS/gAAAOEBAAATAAAAAAAAAAAAAAAAAAAA&#10;AABbQ29udGVudF9UeXBlc10ueG1sUEsBAi0AFAAGAAgAAAAhADj9If/WAAAAlAEAAAsAAAAAAAAA&#10;AAAAAAAALwEAAF9yZWxzLy5yZWxzUEsBAi0AFAAGAAgAAAAhAMgGj4VyAgAAFAUAAA4AAAAAAAAA&#10;AAAAAAAALgIAAGRycy9lMm9Eb2MueG1sUEsBAi0AFAAGAAgAAAAhAD5uwFfeAAAACAEAAA8AAAAA&#10;AAAAAAAAAAAAzAQAAGRycy9kb3ducmV2LnhtbFBLBQYAAAAABAAEAPMAAADXBQAAAAA=&#10;" adj="177" strokecolor="black [3200]" strokeweight=".5pt">
                <v:stroke joinstyle="miter"/>
              </v:shape>
            </w:pict>
          </mc:Fallback>
        </mc:AlternateContent>
      </w:r>
      <w:r w:rsidRPr="00573567">
        <w:rPr>
          <w:rFonts w:ascii="ＭＳ 明朝" w:eastAsia="ＭＳ 明朝" w:hAnsi="ＭＳ 明朝" w:hint="eastAsia"/>
        </w:rPr>
        <w:t xml:space="preserve">　</w:t>
      </w:r>
      <w:r w:rsidR="00EC2307" w:rsidRPr="00EC2307">
        <w:rPr>
          <w:rFonts w:ascii="ＭＳ 明朝" w:eastAsia="ＭＳ 明朝" w:hAnsi="ＭＳ 明朝" w:hint="eastAsia"/>
        </w:rPr>
        <w:t>各介護保険施設の施設長</w:t>
      </w:r>
    </w:p>
    <w:p w:rsidR="002B24C1" w:rsidRPr="00573567" w:rsidRDefault="002B24C1" w:rsidP="002B24C1">
      <w:pPr>
        <w:rPr>
          <w:rFonts w:ascii="ＭＳ 明朝" w:eastAsia="ＭＳ 明朝" w:hAnsi="ＭＳ 明朝"/>
        </w:rPr>
      </w:pPr>
      <w:r w:rsidRPr="00573567">
        <w:rPr>
          <w:rFonts w:ascii="ＭＳ 明朝" w:eastAsia="ＭＳ 明朝" w:hAnsi="ＭＳ 明朝" w:hint="eastAsia"/>
        </w:rPr>
        <w:t xml:space="preserve">　</w:t>
      </w:r>
      <w:r w:rsidR="00EC2307" w:rsidRPr="00EC2307">
        <w:rPr>
          <w:rFonts w:ascii="ＭＳ 明朝" w:eastAsia="ＭＳ 明朝" w:hAnsi="ＭＳ 明朝" w:hint="eastAsia"/>
        </w:rPr>
        <w:t>各指定居宅サービス事業所の管理者</w:t>
      </w:r>
    </w:p>
    <w:p w:rsidR="002B24C1" w:rsidRPr="00EC2307" w:rsidRDefault="002B24C1" w:rsidP="002B24C1">
      <w:pPr>
        <w:rPr>
          <w:rFonts w:ascii="ＭＳ 明朝" w:eastAsia="ＭＳ 明朝" w:hAnsi="ＭＳ 明朝"/>
        </w:rPr>
      </w:pPr>
    </w:p>
    <w:p w:rsidR="002B24C1" w:rsidRPr="00573567" w:rsidRDefault="00935B36" w:rsidP="002B24C1">
      <w:pPr>
        <w:ind w:rightChars="134" w:right="281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岩手県保健福祉部</w:t>
      </w:r>
      <w:r w:rsidR="002B24C1" w:rsidRPr="00573567">
        <w:rPr>
          <w:rFonts w:ascii="ＭＳ 明朝" w:eastAsia="ＭＳ 明朝" w:hAnsi="ＭＳ 明朝" w:hint="eastAsia"/>
        </w:rPr>
        <w:t>長寿社会課総括課長</w:t>
      </w:r>
    </w:p>
    <w:p w:rsidR="002B24C1" w:rsidRPr="00573567" w:rsidRDefault="002B24C1" w:rsidP="002B24C1">
      <w:pPr>
        <w:rPr>
          <w:rFonts w:ascii="ＭＳ 明朝" w:eastAsia="ＭＳ 明朝" w:hAnsi="ＭＳ 明朝"/>
        </w:rPr>
      </w:pPr>
    </w:p>
    <w:p w:rsidR="002B24C1" w:rsidRPr="00573567" w:rsidRDefault="001F226E" w:rsidP="002B24C1">
      <w:pPr>
        <w:jc w:val="center"/>
        <w:rPr>
          <w:rFonts w:ascii="ＭＳ 明朝" w:eastAsia="ＭＳ 明朝" w:hAnsi="ＭＳ 明朝"/>
        </w:rPr>
      </w:pPr>
      <w:r w:rsidRPr="001F226E">
        <w:rPr>
          <w:rFonts w:ascii="ＭＳ 明朝" w:eastAsia="ＭＳ 明朝" w:hAnsi="ＭＳ 明朝" w:hint="eastAsia"/>
        </w:rPr>
        <w:t>介護保険施設における事故報告について</w:t>
      </w:r>
      <w:r>
        <w:rPr>
          <w:rFonts w:ascii="ＭＳ 明朝" w:eastAsia="ＭＳ 明朝" w:hAnsi="ＭＳ 明朝" w:hint="eastAsia"/>
        </w:rPr>
        <w:t>の一部改正について</w:t>
      </w:r>
    </w:p>
    <w:p w:rsidR="00166BF5" w:rsidRPr="00573567" w:rsidRDefault="002B24C1" w:rsidP="002B24C1">
      <w:pPr>
        <w:rPr>
          <w:rFonts w:ascii="ＭＳ 明朝" w:eastAsia="ＭＳ 明朝" w:hAnsi="ＭＳ 明朝"/>
        </w:rPr>
      </w:pPr>
      <w:r w:rsidRPr="00573567">
        <w:rPr>
          <w:rFonts w:ascii="ＭＳ 明朝" w:eastAsia="ＭＳ 明朝" w:hAnsi="ＭＳ 明朝" w:hint="eastAsia"/>
        </w:rPr>
        <w:t xml:space="preserve">　介護施設等における事故の報告に係る本県の取扱いについては、平成</w:t>
      </w:r>
      <w:r w:rsidRPr="00573567">
        <w:rPr>
          <w:rFonts w:ascii="ＭＳ 明朝" w:eastAsia="ＭＳ 明朝" w:hAnsi="ＭＳ 明朝"/>
        </w:rPr>
        <w:t>19年1月24日付け長第711</w:t>
      </w:r>
      <w:r w:rsidR="001F226E">
        <w:rPr>
          <w:rFonts w:ascii="ＭＳ 明朝" w:eastAsia="ＭＳ 明朝" w:hAnsi="ＭＳ 明朝"/>
        </w:rPr>
        <w:t>号「介護保険施設における事故報告について」</w:t>
      </w:r>
      <w:r w:rsidRPr="00573567">
        <w:rPr>
          <w:rFonts w:ascii="ＭＳ 明朝" w:eastAsia="ＭＳ 明朝" w:hAnsi="ＭＳ 明朝" w:hint="eastAsia"/>
        </w:rPr>
        <w:t>によりお知らせしているところですが、</w:t>
      </w:r>
      <w:r w:rsidR="00EC2307">
        <w:rPr>
          <w:rFonts w:ascii="ＭＳ 明朝" w:eastAsia="ＭＳ 明朝" w:hAnsi="ＭＳ 明朝" w:hint="eastAsia"/>
        </w:rPr>
        <w:t>今般、通知の一部を別添新旧対照表のとおり改正し、令和３年</w:t>
      </w:r>
      <w:r w:rsidR="00FD6569">
        <w:rPr>
          <w:rFonts w:ascii="ＭＳ 明朝" w:eastAsia="ＭＳ 明朝" w:hAnsi="ＭＳ 明朝" w:hint="eastAsia"/>
        </w:rPr>
        <w:t>７</w:t>
      </w:r>
      <w:r w:rsidR="00EC2307">
        <w:rPr>
          <w:rFonts w:ascii="ＭＳ 明朝" w:eastAsia="ＭＳ 明朝" w:hAnsi="ＭＳ 明朝" w:hint="eastAsia"/>
        </w:rPr>
        <w:t>月</w:t>
      </w:r>
      <w:r w:rsidR="00FD6569">
        <w:rPr>
          <w:rFonts w:ascii="ＭＳ 明朝" w:eastAsia="ＭＳ 明朝" w:hAnsi="ＭＳ 明朝" w:hint="eastAsia"/>
        </w:rPr>
        <w:t>28</w:t>
      </w:r>
      <w:r w:rsidR="00EC2307">
        <w:rPr>
          <w:rFonts w:ascii="ＭＳ 明朝" w:eastAsia="ＭＳ 明朝" w:hAnsi="ＭＳ 明朝" w:hint="eastAsia"/>
        </w:rPr>
        <w:t>日より適用することとしましたので通知</w:t>
      </w:r>
      <w:r w:rsidR="00FD6569">
        <w:rPr>
          <w:rFonts w:ascii="ＭＳ 明朝" w:eastAsia="ＭＳ 明朝" w:hAnsi="ＭＳ 明朝" w:hint="eastAsia"/>
        </w:rPr>
        <w:t>し</w:t>
      </w:r>
      <w:r w:rsidR="00EC2307">
        <w:rPr>
          <w:rFonts w:ascii="ＭＳ 明朝" w:eastAsia="ＭＳ 明朝" w:hAnsi="ＭＳ 明朝" w:hint="eastAsia"/>
        </w:rPr>
        <w:t>ます。</w:t>
      </w:r>
    </w:p>
    <w:p w:rsidR="009D1A2A" w:rsidRDefault="00EC2307" w:rsidP="00EC2307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:rsidR="0016254D" w:rsidRPr="0016254D" w:rsidRDefault="0016254D" w:rsidP="0016254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</w:t>
      </w:r>
      <w:r w:rsidRPr="0016254D">
        <w:rPr>
          <w:rFonts w:ascii="ＭＳ 明朝" w:eastAsia="ＭＳ 明朝" w:hAnsi="ＭＳ 明朝" w:hint="eastAsia"/>
        </w:rPr>
        <w:t>改正内容</w:t>
      </w:r>
      <w:r>
        <w:rPr>
          <w:rFonts w:ascii="ＭＳ 明朝" w:eastAsia="ＭＳ 明朝" w:hAnsi="ＭＳ 明朝" w:hint="eastAsia"/>
        </w:rPr>
        <w:t>】</w:t>
      </w:r>
    </w:p>
    <w:p w:rsidR="0016254D" w:rsidRPr="0016254D" w:rsidRDefault="0016254D" w:rsidP="0016254D">
      <w:pPr>
        <w:rPr>
          <w:rFonts w:ascii="ＭＳ 明朝" w:eastAsia="ＭＳ 明朝" w:hAnsi="ＭＳ 明朝"/>
        </w:rPr>
      </w:pPr>
      <w:r w:rsidRPr="0016254D">
        <w:rPr>
          <w:rFonts w:ascii="ＭＳ 明朝" w:eastAsia="ＭＳ 明朝" w:hAnsi="ＭＳ 明朝" w:hint="eastAsia"/>
        </w:rPr>
        <w:t>１</w:t>
      </w:r>
      <w:r>
        <w:rPr>
          <w:rFonts w:ascii="ＭＳ 明朝" w:eastAsia="ＭＳ 明朝" w:hAnsi="ＭＳ 明朝" w:hint="eastAsia"/>
        </w:rPr>
        <w:t xml:space="preserve">　</w:t>
      </w:r>
      <w:r w:rsidRPr="0016254D">
        <w:rPr>
          <w:rFonts w:ascii="ＭＳ 明朝" w:eastAsia="ＭＳ 明朝" w:hAnsi="ＭＳ 明朝" w:hint="eastAsia"/>
        </w:rPr>
        <w:t>報告様式の改正</w:t>
      </w:r>
    </w:p>
    <w:p w:rsidR="00326907" w:rsidRDefault="0016254D" w:rsidP="0016254D">
      <w:pPr>
        <w:rPr>
          <w:rFonts w:ascii="ＭＳ 明朝" w:eastAsia="ＭＳ 明朝" w:hAnsi="ＭＳ 明朝"/>
        </w:rPr>
      </w:pPr>
      <w:r w:rsidRPr="0016254D">
        <w:rPr>
          <w:rFonts w:ascii="ＭＳ 明朝" w:eastAsia="ＭＳ 明朝" w:hAnsi="ＭＳ 明朝" w:hint="eastAsia"/>
        </w:rPr>
        <w:t>２</w:t>
      </w:r>
      <w:r>
        <w:rPr>
          <w:rFonts w:ascii="ＭＳ 明朝" w:eastAsia="ＭＳ 明朝" w:hAnsi="ＭＳ 明朝" w:hint="eastAsia"/>
        </w:rPr>
        <w:t xml:space="preserve">　</w:t>
      </w:r>
      <w:r w:rsidRPr="0016254D">
        <w:rPr>
          <w:rFonts w:ascii="ＭＳ 明朝" w:eastAsia="ＭＳ 明朝" w:hAnsi="ＭＳ 明朝" w:hint="eastAsia"/>
        </w:rPr>
        <w:t>厚生労働省通</w:t>
      </w:r>
      <w:r w:rsidR="00FD6569">
        <w:rPr>
          <w:rFonts w:ascii="ＭＳ 明朝" w:eastAsia="ＭＳ 明朝" w:hAnsi="ＭＳ 明朝" w:hint="eastAsia"/>
        </w:rPr>
        <w:t>知</w:t>
      </w:r>
      <w:r w:rsidRPr="0016254D">
        <w:rPr>
          <w:rFonts w:ascii="ＭＳ 明朝" w:eastAsia="ＭＳ 明朝" w:hAnsi="ＭＳ 明朝" w:hint="eastAsia"/>
        </w:rPr>
        <w:t>に基づ</w:t>
      </w:r>
      <w:r w:rsidR="00FD6569">
        <w:rPr>
          <w:rFonts w:ascii="ＭＳ 明朝" w:eastAsia="ＭＳ 明朝" w:hAnsi="ＭＳ 明朝" w:hint="eastAsia"/>
        </w:rPr>
        <w:t>く</w:t>
      </w:r>
      <w:r w:rsidRPr="0016254D">
        <w:rPr>
          <w:rFonts w:ascii="ＭＳ 明朝" w:eastAsia="ＭＳ 明朝" w:hAnsi="ＭＳ 明朝" w:hint="eastAsia"/>
        </w:rPr>
        <w:t>報告期限等の追加</w:t>
      </w:r>
    </w:p>
    <w:p w:rsidR="00326907" w:rsidRDefault="00326907" w:rsidP="002B24C1">
      <w:pPr>
        <w:rPr>
          <w:rFonts w:ascii="ＭＳ 明朝" w:eastAsia="ＭＳ 明朝" w:hAnsi="ＭＳ 明朝"/>
        </w:rPr>
      </w:pPr>
    </w:p>
    <w:p w:rsidR="00326907" w:rsidRDefault="00326907" w:rsidP="002B24C1">
      <w:pPr>
        <w:rPr>
          <w:rFonts w:ascii="ＭＳ 明朝" w:eastAsia="ＭＳ 明朝" w:hAnsi="ＭＳ 明朝"/>
        </w:rPr>
      </w:pPr>
    </w:p>
    <w:p w:rsidR="00326907" w:rsidRDefault="00326907" w:rsidP="002B24C1">
      <w:pPr>
        <w:rPr>
          <w:rFonts w:ascii="ＭＳ 明朝" w:eastAsia="ＭＳ 明朝" w:hAnsi="ＭＳ 明朝"/>
        </w:rPr>
      </w:pPr>
    </w:p>
    <w:p w:rsidR="00326907" w:rsidRDefault="00326907" w:rsidP="002B24C1">
      <w:pPr>
        <w:rPr>
          <w:rFonts w:ascii="ＭＳ 明朝" w:eastAsia="ＭＳ 明朝" w:hAnsi="ＭＳ 明朝"/>
        </w:rPr>
      </w:pPr>
    </w:p>
    <w:p w:rsidR="00326907" w:rsidRDefault="00326907" w:rsidP="002B24C1">
      <w:pPr>
        <w:rPr>
          <w:rFonts w:ascii="ＭＳ 明朝" w:eastAsia="ＭＳ 明朝" w:hAnsi="ＭＳ 明朝"/>
        </w:rPr>
      </w:pPr>
    </w:p>
    <w:p w:rsidR="00326907" w:rsidRDefault="00326907" w:rsidP="002B24C1">
      <w:pPr>
        <w:rPr>
          <w:rFonts w:ascii="ＭＳ 明朝" w:eastAsia="ＭＳ 明朝" w:hAnsi="ＭＳ 明朝"/>
        </w:rPr>
      </w:pPr>
    </w:p>
    <w:p w:rsidR="00326907" w:rsidRDefault="00326907" w:rsidP="002B24C1">
      <w:pPr>
        <w:rPr>
          <w:rFonts w:ascii="ＭＳ 明朝" w:eastAsia="ＭＳ 明朝" w:hAnsi="ＭＳ 明朝"/>
        </w:rPr>
      </w:pPr>
    </w:p>
    <w:p w:rsidR="00326907" w:rsidRDefault="00326907" w:rsidP="002B24C1">
      <w:pPr>
        <w:rPr>
          <w:rFonts w:ascii="ＭＳ 明朝" w:eastAsia="ＭＳ 明朝" w:hAnsi="ＭＳ 明朝"/>
        </w:rPr>
      </w:pPr>
    </w:p>
    <w:p w:rsidR="00326907" w:rsidRDefault="00326907" w:rsidP="002B24C1">
      <w:pPr>
        <w:rPr>
          <w:rFonts w:ascii="ＭＳ 明朝" w:eastAsia="ＭＳ 明朝" w:hAnsi="ＭＳ 明朝"/>
        </w:rPr>
      </w:pPr>
    </w:p>
    <w:p w:rsidR="00326907" w:rsidRDefault="00326907" w:rsidP="002B24C1">
      <w:pPr>
        <w:rPr>
          <w:rFonts w:ascii="ＭＳ 明朝" w:eastAsia="ＭＳ 明朝" w:hAnsi="ＭＳ 明朝"/>
        </w:rPr>
      </w:pPr>
    </w:p>
    <w:p w:rsidR="00EC2307" w:rsidRDefault="00EC2307" w:rsidP="002B24C1">
      <w:pPr>
        <w:rPr>
          <w:rFonts w:ascii="ＭＳ 明朝" w:eastAsia="ＭＳ 明朝" w:hAnsi="ＭＳ 明朝"/>
        </w:rPr>
      </w:pPr>
    </w:p>
    <w:p w:rsidR="00EC2307" w:rsidRDefault="00EC2307" w:rsidP="002B24C1">
      <w:pPr>
        <w:rPr>
          <w:rFonts w:ascii="ＭＳ 明朝" w:eastAsia="ＭＳ 明朝" w:hAnsi="ＭＳ 明朝"/>
        </w:rPr>
      </w:pPr>
    </w:p>
    <w:p w:rsidR="00EC2307" w:rsidRDefault="00EC2307" w:rsidP="002B24C1">
      <w:pPr>
        <w:rPr>
          <w:rFonts w:ascii="ＭＳ 明朝" w:eastAsia="ＭＳ 明朝" w:hAnsi="ＭＳ 明朝"/>
        </w:rPr>
      </w:pPr>
    </w:p>
    <w:p w:rsidR="00EC2307" w:rsidRDefault="00EC2307" w:rsidP="002B24C1">
      <w:pPr>
        <w:rPr>
          <w:rFonts w:ascii="ＭＳ 明朝" w:eastAsia="ＭＳ 明朝" w:hAnsi="ＭＳ 明朝"/>
        </w:rPr>
      </w:pPr>
    </w:p>
    <w:p w:rsidR="00EC2307" w:rsidRDefault="00EC2307" w:rsidP="002B24C1">
      <w:pPr>
        <w:rPr>
          <w:rFonts w:ascii="ＭＳ 明朝" w:eastAsia="ＭＳ 明朝" w:hAnsi="ＭＳ 明朝"/>
        </w:rPr>
      </w:pPr>
    </w:p>
    <w:p w:rsidR="00EC2307" w:rsidRDefault="00EC2307" w:rsidP="002B24C1">
      <w:pPr>
        <w:rPr>
          <w:rFonts w:ascii="ＭＳ 明朝" w:eastAsia="ＭＳ 明朝" w:hAnsi="ＭＳ 明朝"/>
        </w:rPr>
      </w:pPr>
    </w:p>
    <w:p w:rsidR="00EC2307" w:rsidRDefault="00EC2307" w:rsidP="002B24C1">
      <w:pPr>
        <w:rPr>
          <w:rFonts w:ascii="ＭＳ 明朝" w:eastAsia="ＭＳ 明朝" w:hAnsi="ＭＳ 明朝"/>
        </w:rPr>
      </w:pPr>
    </w:p>
    <w:p w:rsidR="00326907" w:rsidRPr="00573567" w:rsidRDefault="00326907" w:rsidP="002B24C1">
      <w:pPr>
        <w:rPr>
          <w:rFonts w:ascii="ＭＳ 明朝" w:eastAsia="ＭＳ 明朝" w:hAnsi="ＭＳ 明朝"/>
        </w:rPr>
      </w:pPr>
    </w:p>
    <w:p w:rsidR="002B24C1" w:rsidRPr="00573567" w:rsidRDefault="002B24C1" w:rsidP="009D1A2A">
      <w:pPr>
        <w:ind w:rightChars="269" w:right="565"/>
        <w:jc w:val="right"/>
        <w:rPr>
          <w:rFonts w:ascii="ＭＳ 明朝" w:eastAsia="ＭＳ 明朝" w:hAnsi="ＭＳ 明朝"/>
        </w:rPr>
      </w:pPr>
      <w:r w:rsidRPr="00573567">
        <w:rPr>
          <w:rFonts w:ascii="ＭＳ 明朝" w:eastAsia="ＭＳ 明朝" w:hAnsi="ＭＳ 明朝" w:hint="eastAsia"/>
        </w:rPr>
        <w:t xml:space="preserve">担当：介護福祉担当　</w:t>
      </w:r>
      <w:r w:rsidR="009D1A2A" w:rsidRPr="00573567">
        <w:rPr>
          <w:rFonts w:ascii="ＭＳ 明朝" w:eastAsia="ＭＳ 明朝" w:hAnsi="ＭＳ 明朝" w:hint="eastAsia"/>
        </w:rPr>
        <w:t>伊藤</w:t>
      </w:r>
    </w:p>
    <w:p w:rsidR="002B24C1" w:rsidRDefault="009D1A2A" w:rsidP="009D1A2A">
      <w:pPr>
        <w:ind w:rightChars="134" w:right="281"/>
        <w:jc w:val="right"/>
        <w:rPr>
          <w:rFonts w:ascii="ＭＳ 明朝" w:eastAsia="ＭＳ 明朝" w:hAnsi="ＭＳ 明朝"/>
        </w:rPr>
      </w:pPr>
      <w:r w:rsidRPr="00573567">
        <w:rPr>
          <w:rFonts w:ascii="ＭＳ 明朝" w:eastAsia="ＭＳ 明朝" w:hAnsi="ＭＳ 明朝" w:hint="eastAsia"/>
        </w:rPr>
        <w:t>TEL：</w:t>
      </w:r>
      <w:r w:rsidR="002B24C1" w:rsidRPr="00573567">
        <w:rPr>
          <w:rFonts w:ascii="ＭＳ 明朝" w:eastAsia="ＭＳ 明朝" w:hAnsi="ＭＳ 明朝"/>
        </w:rPr>
        <w:t>019-629-5441（</w:t>
      </w:r>
      <w:r w:rsidRPr="00573567">
        <w:rPr>
          <w:rFonts w:ascii="ＭＳ 明朝" w:eastAsia="ＭＳ 明朝" w:hAnsi="ＭＳ 明朝"/>
        </w:rPr>
        <w:t>54</w:t>
      </w:r>
      <w:r w:rsidRPr="00573567">
        <w:rPr>
          <w:rFonts w:ascii="ＭＳ 明朝" w:eastAsia="ＭＳ 明朝" w:hAnsi="ＭＳ 明朝" w:hint="eastAsia"/>
        </w:rPr>
        <w:t>3</w:t>
      </w:r>
      <w:r w:rsidR="002B24C1" w:rsidRPr="00573567">
        <w:rPr>
          <w:rFonts w:ascii="ＭＳ 明朝" w:eastAsia="ＭＳ 明朝" w:hAnsi="ＭＳ 明朝"/>
        </w:rPr>
        <w:t>3）</w:t>
      </w:r>
    </w:p>
    <w:p w:rsidR="00326907" w:rsidRDefault="00326907">
      <w:pPr>
        <w:widowControl/>
        <w:jc w:val="left"/>
        <w:rPr>
          <w:rFonts w:ascii="ＭＳ 明朝" w:eastAsia="ＭＳ 明朝" w:hAnsi="ＭＳ 明朝"/>
        </w:rPr>
      </w:pPr>
    </w:p>
    <w:sectPr w:rsidR="00326907" w:rsidSect="0068204B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0F2E" w:rsidRDefault="001D0F2E" w:rsidP="001D0F2E">
      <w:r>
        <w:separator/>
      </w:r>
    </w:p>
  </w:endnote>
  <w:endnote w:type="continuationSeparator" w:id="0">
    <w:p w:rsidR="001D0F2E" w:rsidRDefault="001D0F2E" w:rsidP="001D0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0F2E" w:rsidRDefault="001D0F2E" w:rsidP="001D0F2E">
      <w:r>
        <w:separator/>
      </w:r>
    </w:p>
  </w:footnote>
  <w:footnote w:type="continuationSeparator" w:id="0">
    <w:p w:rsidR="001D0F2E" w:rsidRDefault="001D0F2E" w:rsidP="001D0F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D0A"/>
    <w:rsid w:val="000718DE"/>
    <w:rsid w:val="00096C45"/>
    <w:rsid w:val="001233BE"/>
    <w:rsid w:val="0016254D"/>
    <w:rsid w:val="00166BF5"/>
    <w:rsid w:val="001B1E69"/>
    <w:rsid w:val="001D0F2E"/>
    <w:rsid w:val="001F226E"/>
    <w:rsid w:val="00220FAC"/>
    <w:rsid w:val="002277EF"/>
    <w:rsid w:val="00294454"/>
    <w:rsid w:val="002B24C1"/>
    <w:rsid w:val="00326907"/>
    <w:rsid w:val="00414D0A"/>
    <w:rsid w:val="00471C7C"/>
    <w:rsid w:val="004B6468"/>
    <w:rsid w:val="004B6CB2"/>
    <w:rsid w:val="004F328C"/>
    <w:rsid w:val="00573567"/>
    <w:rsid w:val="0066793C"/>
    <w:rsid w:val="0068204B"/>
    <w:rsid w:val="00832600"/>
    <w:rsid w:val="00935B36"/>
    <w:rsid w:val="009D1A2A"/>
    <w:rsid w:val="00A006CB"/>
    <w:rsid w:val="00A05518"/>
    <w:rsid w:val="00AC4633"/>
    <w:rsid w:val="00CC2B98"/>
    <w:rsid w:val="00D26BD0"/>
    <w:rsid w:val="00EC2307"/>
    <w:rsid w:val="00EF22F3"/>
    <w:rsid w:val="00FD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39619E2"/>
  <w15:chartTrackingRefBased/>
  <w15:docId w15:val="{77BA3805-D0AF-4F40-9E50-DCBCAF0CA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32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F328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D0F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D0F2E"/>
  </w:style>
  <w:style w:type="paragraph" w:styleId="a7">
    <w:name w:val="footer"/>
    <w:basedOn w:val="a"/>
    <w:link w:val="a8"/>
    <w:uiPriority w:val="99"/>
    <w:unhideWhenUsed/>
    <w:rsid w:val="001D0F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D0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SS17020032</dc:creator>
  <cp:keywords/>
  <dc:description/>
  <cp:lastModifiedBy>SS17020032</cp:lastModifiedBy>
  <cp:revision>24</cp:revision>
  <cp:lastPrinted>2021-07-21T09:11:00Z</cp:lastPrinted>
  <dcterms:created xsi:type="dcterms:W3CDTF">2021-02-18T00:19:00Z</dcterms:created>
  <dcterms:modified xsi:type="dcterms:W3CDTF">2021-07-28T02:21:00Z</dcterms:modified>
</cp:coreProperties>
</file>