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F49D6" w14:textId="77777777" w:rsidR="006E5AE3" w:rsidRPr="00B42DEE" w:rsidRDefault="006E5AE3" w:rsidP="006E5AE3">
      <w:pPr>
        <w:wordWrap w:val="0"/>
        <w:overflowPunct w:val="0"/>
        <w:autoSpaceDE w:val="0"/>
        <w:autoSpaceDN w:val="0"/>
        <w:ind w:left="245" w:hanging="245"/>
        <w:rPr>
          <w:rFonts w:asciiTheme="minorEastAsia" w:eastAsiaTheme="minorEastAsia" w:hAnsiTheme="minorEastAsia" w:cs="Times New Roman"/>
          <w:color w:val="000000" w:themeColor="text1"/>
          <w:kern w:val="0"/>
        </w:rPr>
      </w:pPr>
      <w:r w:rsidRPr="00B42DEE">
        <w:rPr>
          <w:rFonts w:asciiTheme="minorEastAsia" w:eastAsiaTheme="minorEastAsia" w:hAnsiTheme="minorEastAsia" w:cs="Times New Roman" w:hint="eastAsia"/>
          <w:color w:val="000000" w:themeColor="text1"/>
          <w:kern w:val="0"/>
        </w:rPr>
        <w:t>様式第６号</w:t>
      </w:r>
      <w:r w:rsidRPr="00B42DEE">
        <w:rPr>
          <w:rFonts w:asciiTheme="minorEastAsia" w:eastAsiaTheme="minorEastAsia" w:hAnsiTheme="minorEastAsia" w:cs="Times New Roman"/>
          <w:color w:val="000000" w:themeColor="text1"/>
          <w:kern w:val="0"/>
        </w:rPr>
        <w:t>（</w:t>
      </w:r>
      <w:r w:rsidR="00B42DEE">
        <w:rPr>
          <w:rFonts w:asciiTheme="minorEastAsia" w:eastAsiaTheme="minorEastAsia" w:hAnsiTheme="minorEastAsia" w:cs="Times New Roman" w:hint="eastAsia"/>
          <w:color w:val="000000" w:themeColor="text1"/>
          <w:kern w:val="0"/>
        </w:rPr>
        <w:t>第</w:t>
      </w:r>
      <w:r w:rsidR="00B42DEE" w:rsidRPr="005C6454">
        <w:rPr>
          <w:rFonts w:asciiTheme="minorEastAsia" w:eastAsiaTheme="minorEastAsia" w:hAnsiTheme="minorEastAsia" w:cs="Times New Roman" w:hint="eastAsia"/>
          <w:kern w:val="0"/>
        </w:rPr>
        <w:t>10</w:t>
      </w:r>
      <w:r w:rsidRPr="00B42DEE">
        <w:rPr>
          <w:rFonts w:asciiTheme="minorEastAsia" w:eastAsiaTheme="minorEastAsia" w:hAnsiTheme="minorEastAsia" w:cs="Times New Roman" w:hint="eastAsia"/>
          <w:color w:val="000000" w:themeColor="text1"/>
          <w:kern w:val="0"/>
        </w:rPr>
        <w:t>関係</w:t>
      </w:r>
      <w:r w:rsidRPr="00B42DEE">
        <w:rPr>
          <w:rFonts w:asciiTheme="minorEastAsia" w:eastAsiaTheme="minorEastAsia" w:hAnsiTheme="minorEastAsia" w:cs="Times New Roman"/>
          <w:color w:val="000000" w:themeColor="text1"/>
          <w:kern w:val="0"/>
        </w:rPr>
        <w:t>）</w:t>
      </w:r>
    </w:p>
    <w:p w14:paraId="4F208111" w14:textId="77777777" w:rsidR="006E5AE3" w:rsidRPr="00B42DEE" w:rsidRDefault="006E5AE3" w:rsidP="006E5AE3">
      <w:pPr>
        <w:wordWrap w:val="0"/>
        <w:overflowPunct w:val="0"/>
        <w:autoSpaceDE w:val="0"/>
        <w:autoSpaceDN w:val="0"/>
        <w:ind w:left="245" w:hanging="245"/>
        <w:rPr>
          <w:rFonts w:asciiTheme="minorEastAsia" w:eastAsiaTheme="minorEastAsia" w:hAnsiTheme="minorEastAsia" w:cs="Times New Roman"/>
          <w:color w:val="000000" w:themeColor="text1"/>
          <w:kern w:val="0"/>
        </w:rPr>
      </w:pPr>
      <w:r w:rsidRPr="00B42DEE">
        <w:rPr>
          <w:rFonts w:asciiTheme="minorEastAsia" w:eastAsiaTheme="minorEastAsia" w:hAnsiTheme="minorEastAsia" w:cs="Times New Roman" w:hint="eastAsia"/>
          <w:color w:val="000000" w:themeColor="text1"/>
          <w:kern w:val="0"/>
        </w:rPr>
        <w:t>北上市指令　第　号</w:t>
      </w:r>
    </w:p>
    <w:p w14:paraId="11BFC51D" w14:textId="07EBC4D7" w:rsidR="00147B06" w:rsidRDefault="00147B06" w:rsidP="00147B06">
      <w:pPr>
        <w:wordWrap w:val="0"/>
        <w:ind w:firstLineChars="0" w:firstLine="0"/>
        <w:jc w:val="right"/>
        <w:rPr>
          <w:rFonts w:asciiTheme="minorEastAsia" w:hAnsiTheme="minorEastAsia" w:cstheme="minorBidi"/>
        </w:rPr>
      </w:pPr>
      <w:r>
        <w:rPr>
          <w:rFonts w:asciiTheme="minorEastAsia" w:hAnsiTheme="minorEastAsia" w:cstheme="minorBidi" w:hint="eastAsia"/>
        </w:rPr>
        <w:t>所</w:t>
      </w:r>
      <w:r w:rsidR="00E64ABF">
        <w:rPr>
          <w:rFonts w:asciiTheme="minorEastAsia" w:hAnsiTheme="minorEastAsia" w:cstheme="minorBidi" w:hint="eastAsia"/>
        </w:rPr>
        <w:t xml:space="preserve">　</w:t>
      </w:r>
      <w:r>
        <w:rPr>
          <w:rFonts w:asciiTheme="minorEastAsia" w:hAnsiTheme="minorEastAsia" w:cstheme="minorBidi" w:hint="eastAsia"/>
        </w:rPr>
        <w:t>在</w:t>
      </w:r>
      <w:r w:rsidR="00E64ABF">
        <w:rPr>
          <w:rFonts w:asciiTheme="minorEastAsia" w:hAnsiTheme="minorEastAsia" w:cstheme="minorBidi" w:hint="eastAsia"/>
        </w:rPr>
        <w:t xml:space="preserve">　</w:t>
      </w:r>
      <w:r>
        <w:rPr>
          <w:rFonts w:asciiTheme="minorEastAsia" w:hAnsiTheme="minorEastAsia" w:cstheme="minorBidi" w:hint="eastAsia"/>
        </w:rPr>
        <w:t>地</w:t>
      </w:r>
      <w:r w:rsidR="00BA134F">
        <w:rPr>
          <w:rFonts w:asciiTheme="minorEastAsia" w:hAnsiTheme="minorEastAsia" w:cstheme="minorBidi" w:hint="eastAsia"/>
        </w:rPr>
        <w:t xml:space="preserve">　　　　　　　　　</w:t>
      </w:r>
      <w:r>
        <w:rPr>
          <w:rFonts w:asciiTheme="minorEastAsia" w:hAnsiTheme="minorEastAsia" w:cstheme="minorBidi" w:hint="eastAsia"/>
        </w:rPr>
        <w:t xml:space="preserve">　</w:t>
      </w:r>
    </w:p>
    <w:p w14:paraId="14C8BD25" w14:textId="163D767E" w:rsidR="00E64ABF" w:rsidRDefault="00E64ABF" w:rsidP="00E64ABF">
      <w:pPr>
        <w:wordWrap w:val="0"/>
        <w:ind w:firstLineChars="0" w:firstLine="0"/>
        <w:jc w:val="right"/>
        <w:rPr>
          <w:rFonts w:asciiTheme="minorEastAsia" w:hAnsiTheme="minorEastAsia" w:cstheme="minorBidi"/>
        </w:rPr>
      </w:pPr>
      <w:r>
        <w:rPr>
          <w:rFonts w:asciiTheme="minorEastAsia" w:hAnsiTheme="minorEastAsia" w:cstheme="minorBidi" w:hint="eastAsia"/>
        </w:rPr>
        <w:t xml:space="preserve">団　体　</w:t>
      </w:r>
      <w:r w:rsidR="00BA134F">
        <w:rPr>
          <w:rFonts w:asciiTheme="minorEastAsia" w:hAnsiTheme="minorEastAsia" w:cstheme="minorBidi" w:hint="eastAsia"/>
        </w:rPr>
        <w:t xml:space="preserve">名　　　　　　　　　　</w:t>
      </w:r>
    </w:p>
    <w:p w14:paraId="04F99838" w14:textId="53239231" w:rsidR="00147B06" w:rsidRPr="007D66A6" w:rsidRDefault="00147B06" w:rsidP="00147B06">
      <w:pPr>
        <w:wordWrap w:val="0"/>
        <w:ind w:firstLineChars="0" w:firstLine="0"/>
        <w:jc w:val="right"/>
        <w:rPr>
          <w:rFonts w:asciiTheme="minorEastAsia" w:hAnsiTheme="minorEastAsia" w:cstheme="minorBidi"/>
        </w:rPr>
      </w:pPr>
      <w:r w:rsidRPr="007D66A6">
        <w:rPr>
          <w:rFonts w:asciiTheme="minorEastAsia" w:hAnsiTheme="minorEastAsia" w:cstheme="minorBidi" w:hint="eastAsia"/>
        </w:rPr>
        <w:t>代表者氏名</w:t>
      </w:r>
      <w:r w:rsidR="00BA134F" w:rsidRPr="007D66A6">
        <w:rPr>
          <w:rFonts w:asciiTheme="minorEastAsia" w:hAnsiTheme="minorEastAsia" w:cstheme="minorBidi" w:hint="eastAsia"/>
        </w:rPr>
        <w:t xml:space="preserve">　　　　　　　　　　</w:t>
      </w:r>
    </w:p>
    <w:p w14:paraId="5627C31E" w14:textId="2F802D64" w:rsidR="006E5AE3" w:rsidRPr="007D66A6" w:rsidRDefault="006E5AE3" w:rsidP="00147B06">
      <w:pPr>
        <w:wordWrap w:val="0"/>
        <w:overflowPunct w:val="0"/>
        <w:autoSpaceDE w:val="0"/>
        <w:autoSpaceDN w:val="0"/>
        <w:ind w:left="245" w:hanging="245"/>
        <w:jc w:val="right"/>
        <w:rPr>
          <w:rFonts w:asciiTheme="minorEastAsia" w:eastAsiaTheme="minorEastAsia" w:hAnsiTheme="minorEastAsia" w:cs="Times New Roman"/>
          <w:kern w:val="0"/>
        </w:rPr>
      </w:pPr>
    </w:p>
    <w:p w14:paraId="4E754085" w14:textId="77777777" w:rsidR="006E5AE3" w:rsidRPr="007D66A6" w:rsidRDefault="006E5AE3" w:rsidP="006E5AE3">
      <w:pPr>
        <w:wordWrap w:val="0"/>
        <w:overflowPunct w:val="0"/>
        <w:autoSpaceDE w:val="0"/>
        <w:autoSpaceDN w:val="0"/>
        <w:ind w:left="245" w:hanging="245"/>
        <w:jc w:val="center"/>
        <w:rPr>
          <w:rFonts w:asciiTheme="minorEastAsia" w:eastAsiaTheme="minorEastAsia" w:hAnsiTheme="minorEastAsia" w:cs="Times New Roman"/>
          <w:kern w:val="0"/>
        </w:rPr>
      </w:pPr>
      <w:r w:rsidRPr="007D66A6">
        <w:rPr>
          <w:rFonts w:asciiTheme="minorEastAsia" w:eastAsiaTheme="minorEastAsia" w:hAnsiTheme="minorEastAsia" w:hint="eastAsia"/>
        </w:rPr>
        <w:t>北上市高齢者集いの場づくり</w:t>
      </w:r>
      <w:r w:rsidRPr="007D66A6">
        <w:rPr>
          <w:rFonts w:asciiTheme="minorEastAsia" w:eastAsiaTheme="minorEastAsia" w:hAnsiTheme="minorEastAsia" w:cs="Times New Roman" w:hint="eastAsia"/>
          <w:kern w:val="0"/>
        </w:rPr>
        <w:t>事業費補助金交付決定通知書</w:t>
      </w:r>
    </w:p>
    <w:p w14:paraId="03391A5E" w14:textId="77777777" w:rsidR="006E5AE3" w:rsidRPr="007D66A6" w:rsidRDefault="006E5AE3" w:rsidP="006E5AE3">
      <w:pPr>
        <w:wordWrap w:val="0"/>
        <w:overflowPunct w:val="0"/>
        <w:autoSpaceDE w:val="0"/>
        <w:autoSpaceDN w:val="0"/>
        <w:ind w:left="245" w:hanging="245"/>
        <w:rPr>
          <w:rFonts w:asciiTheme="minorEastAsia" w:eastAsiaTheme="minorEastAsia" w:hAnsiTheme="minorEastAsia" w:cs="Times New Roman"/>
          <w:kern w:val="0"/>
        </w:rPr>
      </w:pPr>
    </w:p>
    <w:p w14:paraId="034FFFB8" w14:textId="324E9B9B" w:rsidR="006E5AE3" w:rsidRPr="007D66A6" w:rsidRDefault="006E5AE3" w:rsidP="004C15AC">
      <w:pPr>
        <w:overflowPunct w:val="0"/>
        <w:autoSpaceDE w:val="0"/>
        <w:autoSpaceDN w:val="0"/>
        <w:ind w:rightChars="-50" w:right="-122" w:firstLineChars="200" w:firstLine="489"/>
        <w:jc w:val="left"/>
        <w:rPr>
          <w:rFonts w:asciiTheme="minorEastAsia" w:eastAsiaTheme="minorEastAsia" w:hAnsiTheme="minorEastAsia" w:cs="Times New Roman"/>
          <w:kern w:val="0"/>
        </w:rPr>
      </w:pPr>
      <w:r w:rsidRPr="007D66A6">
        <w:rPr>
          <w:rFonts w:asciiTheme="minorEastAsia" w:eastAsiaTheme="minorEastAsia" w:hAnsiTheme="minorEastAsia" w:cs="Times New Roman" w:hint="eastAsia"/>
          <w:kern w:val="0"/>
        </w:rPr>
        <w:t xml:space="preserve">年　月　</w:t>
      </w:r>
      <w:proofErr w:type="gramStart"/>
      <w:r w:rsidRPr="007D66A6">
        <w:rPr>
          <w:rFonts w:asciiTheme="minorEastAsia" w:eastAsiaTheme="minorEastAsia" w:hAnsiTheme="minorEastAsia" w:cs="Times New Roman" w:hint="eastAsia"/>
          <w:kern w:val="0"/>
        </w:rPr>
        <w:t>日付け</w:t>
      </w:r>
      <w:proofErr w:type="gramEnd"/>
      <w:r w:rsidRPr="007D66A6">
        <w:rPr>
          <w:rFonts w:asciiTheme="minorEastAsia" w:eastAsiaTheme="minorEastAsia" w:hAnsiTheme="minorEastAsia" w:cs="Times New Roman" w:hint="eastAsia"/>
          <w:kern w:val="0"/>
        </w:rPr>
        <w:t>で交付申請のあった</w:t>
      </w:r>
      <w:r w:rsidR="004C15AC" w:rsidRPr="007D66A6">
        <w:rPr>
          <w:rFonts w:asciiTheme="minorEastAsia" w:eastAsiaTheme="minorEastAsia" w:hAnsiTheme="minorEastAsia" w:cs="Times New Roman" w:hint="eastAsia"/>
          <w:kern w:val="0"/>
        </w:rPr>
        <w:t>北上市</w:t>
      </w:r>
      <w:r w:rsidRPr="007D66A6">
        <w:rPr>
          <w:rFonts w:asciiTheme="minorEastAsia" w:eastAsiaTheme="minorEastAsia" w:hAnsiTheme="minorEastAsia" w:cs="Times New Roman" w:hint="eastAsia"/>
          <w:kern w:val="0"/>
        </w:rPr>
        <w:t>高齢者集いの場づくり事業に対し、補助金</w:t>
      </w:r>
      <w:r w:rsidR="004C15AC" w:rsidRPr="007D66A6">
        <w:rPr>
          <w:rFonts w:asciiTheme="minorEastAsia" w:eastAsiaTheme="minorEastAsia" w:hAnsiTheme="minorEastAsia" w:cs="Times New Roman" w:hint="eastAsia"/>
          <w:kern w:val="0"/>
        </w:rPr>
        <w:t xml:space="preserve">　　　　</w:t>
      </w:r>
      <w:r w:rsidRPr="007D66A6">
        <w:rPr>
          <w:rFonts w:asciiTheme="minorEastAsia" w:eastAsiaTheme="minorEastAsia" w:hAnsiTheme="minorEastAsia" w:cs="Times New Roman" w:hint="eastAsia"/>
          <w:kern w:val="0"/>
        </w:rPr>
        <w:t>円を交付することに決定したので、北上市高齢者集いの場づくり事業費補助</w:t>
      </w:r>
      <w:r w:rsidR="00091C1C" w:rsidRPr="007D66A6">
        <w:rPr>
          <w:rFonts w:asciiTheme="minorEastAsia" w:eastAsiaTheme="minorEastAsia" w:hAnsiTheme="minorEastAsia" w:cs="Times New Roman" w:hint="eastAsia"/>
          <w:kern w:val="0"/>
        </w:rPr>
        <w:t>金交付要綱第10</w:t>
      </w:r>
      <w:r w:rsidRPr="007D66A6">
        <w:rPr>
          <w:rFonts w:asciiTheme="minorEastAsia" w:eastAsiaTheme="minorEastAsia" w:hAnsiTheme="minorEastAsia" w:cs="Times New Roman" w:hint="eastAsia"/>
          <w:kern w:val="0"/>
        </w:rPr>
        <w:t>の規定により通知します。</w:t>
      </w:r>
    </w:p>
    <w:p w14:paraId="2F11DCA8" w14:textId="77777777" w:rsidR="006E5AE3" w:rsidRPr="007D66A6" w:rsidRDefault="006E5AE3" w:rsidP="006E5AE3">
      <w:pPr>
        <w:wordWrap w:val="0"/>
        <w:overflowPunct w:val="0"/>
        <w:autoSpaceDE w:val="0"/>
        <w:autoSpaceDN w:val="0"/>
        <w:ind w:left="245" w:hanging="245"/>
        <w:rPr>
          <w:rFonts w:asciiTheme="minorEastAsia" w:eastAsiaTheme="minorEastAsia" w:hAnsiTheme="minorEastAsia" w:cs="Times New Roman"/>
          <w:kern w:val="0"/>
        </w:rPr>
      </w:pPr>
    </w:p>
    <w:p w14:paraId="5B4AF651" w14:textId="77777777" w:rsidR="006E5AE3" w:rsidRPr="007D66A6" w:rsidRDefault="006E5AE3" w:rsidP="006E5AE3">
      <w:pPr>
        <w:wordWrap w:val="0"/>
        <w:overflowPunct w:val="0"/>
        <w:autoSpaceDE w:val="0"/>
        <w:autoSpaceDN w:val="0"/>
        <w:ind w:left="245" w:hanging="245"/>
        <w:rPr>
          <w:rFonts w:asciiTheme="minorEastAsia" w:eastAsiaTheme="minorEastAsia" w:hAnsiTheme="minorEastAsia" w:cs="Times New Roman"/>
          <w:kern w:val="0"/>
        </w:rPr>
      </w:pPr>
      <w:r w:rsidRPr="007D66A6">
        <w:rPr>
          <w:rFonts w:asciiTheme="minorEastAsia" w:eastAsiaTheme="minorEastAsia" w:hAnsiTheme="minorEastAsia" w:cs="Times New Roman" w:hint="eastAsia"/>
          <w:kern w:val="0"/>
        </w:rPr>
        <w:t xml:space="preserve">　</w:t>
      </w:r>
      <w:r w:rsidR="003167A6" w:rsidRPr="007D66A6">
        <w:rPr>
          <w:rFonts w:asciiTheme="minorEastAsia" w:eastAsiaTheme="minorEastAsia" w:hAnsiTheme="minorEastAsia" w:cs="Times New Roman" w:hint="eastAsia"/>
          <w:kern w:val="0"/>
        </w:rPr>
        <w:t xml:space="preserve">　　</w:t>
      </w:r>
      <w:r w:rsidRPr="007D66A6">
        <w:rPr>
          <w:rFonts w:asciiTheme="minorEastAsia" w:eastAsiaTheme="minorEastAsia" w:hAnsiTheme="minorEastAsia" w:cs="Times New Roman" w:hint="eastAsia"/>
          <w:kern w:val="0"/>
        </w:rPr>
        <w:t xml:space="preserve">　年　月　日</w:t>
      </w:r>
    </w:p>
    <w:p w14:paraId="65D877BC" w14:textId="77777777" w:rsidR="006E5AE3" w:rsidRPr="007D66A6" w:rsidRDefault="006E5AE3" w:rsidP="006E5AE3">
      <w:pPr>
        <w:wordWrap w:val="0"/>
        <w:overflowPunct w:val="0"/>
        <w:autoSpaceDE w:val="0"/>
        <w:autoSpaceDN w:val="0"/>
        <w:ind w:right="233" w:firstLineChars="2000" w:firstLine="4894"/>
        <w:rPr>
          <w:rFonts w:asciiTheme="minorEastAsia" w:eastAsiaTheme="minorEastAsia" w:hAnsiTheme="minorEastAsia" w:cs="Times New Roman"/>
          <w:kern w:val="0"/>
        </w:rPr>
      </w:pPr>
      <w:r w:rsidRPr="007D66A6">
        <w:rPr>
          <w:rFonts w:asciiTheme="minorEastAsia" w:eastAsiaTheme="minorEastAsia" w:hAnsiTheme="minorEastAsia" w:cs="Times New Roman" w:hint="eastAsia"/>
          <w:kern w:val="0"/>
        </w:rPr>
        <w:t xml:space="preserve">北上市長　　　　　　　　　　</w:t>
      </w:r>
      <w:r w:rsidRPr="007D66A6">
        <w:rPr>
          <w:rFonts w:asciiTheme="minorEastAsia" w:eastAsiaTheme="minorEastAsia" w:hAnsiTheme="minorEastAsia" w:cs="Times New Roman" w:hint="eastAsia"/>
          <w:kern w:val="0"/>
          <w:bdr w:val="single" w:sz="4" w:space="0" w:color="auto"/>
        </w:rPr>
        <w:t>印</w:t>
      </w:r>
      <w:r w:rsidRPr="007D66A6">
        <w:rPr>
          <w:rFonts w:asciiTheme="minorEastAsia" w:eastAsiaTheme="minorEastAsia" w:hAnsiTheme="minorEastAsia" w:cs="Times New Roman" w:hint="eastAsia"/>
          <w:kern w:val="0"/>
        </w:rPr>
        <w:t xml:space="preserve">　</w:t>
      </w:r>
    </w:p>
    <w:p w14:paraId="3C76603B" w14:textId="77777777" w:rsidR="006E5AE3" w:rsidRPr="007D66A6" w:rsidRDefault="006E5AE3" w:rsidP="006E5AE3">
      <w:pPr>
        <w:wordWrap w:val="0"/>
        <w:overflowPunct w:val="0"/>
        <w:autoSpaceDE w:val="0"/>
        <w:autoSpaceDN w:val="0"/>
        <w:ind w:left="245" w:hanging="245"/>
        <w:rPr>
          <w:rFonts w:asciiTheme="minorEastAsia" w:eastAsiaTheme="minorEastAsia" w:hAnsiTheme="minorEastAsia" w:cs="Times New Roman"/>
          <w:kern w:val="0"/>
        </w:rPr>
      </w:pPr>
    </w:p>
    <w:p w14:paraId="245697B8" w14:textId="77777777" w:rsidR="006E5AE3" w:rsidRPr="007D66A6" w:rsidRDefault="006E5AE3" w:rsidP="006E5AE3">
      <w:pPr>
        <w:wordWrap w:val="0"/>
        <w:overflowPunct w:val="0"/>
        <w:autoSpaceDE w:val="0"/>
        <w:autoSpaceDN w:val="0"/>
        <w:ind w:left="245" w:hanging="245"/>
        <w:rPr>
          <w:rFonts w:asciiTheme="minorEastAsia" w:eastAsiaTheme="minorEastAsia" w:hAnsiTheme="minorEastAsia" w:cs="Times New Roman"/>
          <w:kern w:val="0"/>
        </w:rPr>
      </w:pPr>
    </w:p>
    <w:p w14:paraId="290730FB" w14:textId="69B6E4CB" w:rsidR="006E5AE3" w:rsidRPr="00B42DEE" w:rsidRDefault="006E5AE3" w:rsidP="00B42DEE">
      <w:pPr>
        <w:kinsoku w:val="0"/>
        <w:overflowPunct w:val="0"/>
        <w:autoSpaceDE w:val="0"/>
        <w:autoSpaceDN w:val="0"/>
        <w:ind w:leftChars="100" w:left="1224" w:rightChars="-50" w:right="-122" w:hangingChars="400" w:hanging="979"/>
        <w:jc w:val="left"/>
        <w:rPr>
          <w:rFonts w:asciiTheme="minorEastAsia" w:eastAsiaTheme="minorEastAsia" w:hAnsiTheme="minorEastAsia" w:cs="Times New Roman"/>
          <w:color w:val="000000" w:themeColor="text1"/>
          <w:kern w:val="0"/>
        </w:rPr>
      </w:pPr>
      <w:r w:rsidRPr="007D66A6">
        <w:rPr>
          <w:rFonts w:asciiTheme="minorEastAsia" w:eastAsiaTheme="minorEastAsia" w:hAnsiTheme="minorEastAsia" w:cs="Times New Roman" w:hint="eastAsia"/>
          <w:kern w:val="0"/>
        </w:rPr>
        <w:t>備考　１　北上市高齢者集いの場づくり事業費補助金</w:t>
      </w:r>
      <w:r w:rsidRPr="00B42DEE">
        <w:rPr>
          <w:rFonts w:asciiTheme="minorEastAsia" w:eastAsiaTheme="minorEastAsia" w:hAnsiTheme="minorEastAsia" w:cs="Times New Roman" w:hint="eastAsia"/>
          <w:color w:val="000000" w:themeColor="text1"/>
          <w:kern w:val="0"/>
        </w:rPr>
        <w:t>の交付決定を受けた事業者（以下「補助事業者」という。）は、</w:t>
      </w:r>
      <w:r w:rsidRPr="00B42DEE">
        <w:rPr>
          <w:rFonts w:asciiTheme="minorEastAsia" w:eastAsiaTheme="minorEastAsia" w:hAnsiTheme="minorEastAsia" w:hint="eastAsia"/>
          <w:color w:val="000000" w:themeColor="text1"/>
        </w:rPr>
        <w:t>北上市高齢者集いの場づくり</w:t>
      </w:r>
      <w:r w:rsidRPr="00B42DEE">
        <w:rPr>
          <w:rFonts w:asciiTheme="minorEastAsia" w:eastAsiaTheme="minorEastAsia" w:hAnsiTheme="minorEastAsia" w:cs="Times New Roman" w:hint="eastAsia"/>
          <w:color w:val="000000" w:themeColor="text1"/>
          <w:kern w:val="0"/>
        </w:rPr>
        <w:t>事業費補助金交付要綱</w:t>
      </w:r>
      <w:r w:rsidRPr="00B42DEE">
        <w:rPr>
          <w:rFonts w:asciiTheme="minorEastAsia" w:eastAsiaTheme="minorEastAsia" w:hAnsiTheme="minorEastAsia" w:cs="Times New Roman"/>
          <w:color w:val="000000" w:themeColor="text1"/>
          <w:kern w:val="0"/>
        </w:rPr>
        <w:t>（</w:t>
      </w:r>
      <w:r w:rsidR="00CE2591">
        <w:rPr>
          <w:rFonts w:asciiTheme="minorEastAsia" w:eastAsiaTheme="minorEastAsia" w:hAnsiTheme="minorEastAsia" w:cs="Times New Roman" w:hint="eastAsia"/>
          <w:color w:val="000000" w:themeColor="text1"/>
          <w:kern w:val="0"/>
        </w:rPr>
        <w:t>令和４年北上市告示甲第32</w:t>
      </w:r>
      <w:r w:rsidRPr="00B42DEE">
        <w:rPr>
          <w:rFonts w:asciiTheme="minorEastAsia" w:eastAsiaTheme="minorEastAsia" w:hAnsiTheme="minorEastAsia" w:cs="Times New Roman" w:hint="eastAsia"/>
          <w:color w:val="000000" w:themeColor="text1"/>
          <w:kern w:val="0"/>
        </w:rPr>
        <w:t>号</w:t>
      </w:r>
      <w:r w:rsidRPr="00B42DEE">
        <w:rPr>
          <w:rFonts w:asciiTheme="minorEastAsia" w:eastAsiaTheme="minorEastAsia" w:hAnsiTheme="minorEastAsia" w:cs="Times New Roman"/>
          <w:color w:val="000000" w:themeColor="text1"/>
          <w:kern w:val="0"/>
        </w:rPr>
        <w:t>）</w:t>
      </w:r>
      <w:r w:rsidRPr="00B42DEE">
        <w:rPr>
          <w:rFonts w:asciiTheme="minorEastAsia" w:eastAsiaTheme="minorEastAsia" w:hAnsiTheme="minorEastAsia" w:cs="Times New Roman" w:hint="eastAsia"/>
          <w:color w:val="000000" w:themeColor="text1"/>
          <w:kern w:val="0"/>
        </w:rPr>
        <w:t>、北上市補助金交付規則</w:t>
      </w:r>
      <w:r w:rsidRPr="00B42DEE">
        <w:rPr>
          <w:rFonts w:asciiTheme="minorEastAsia" w:eastAsiaTheme="minorEastAsia" w:hAnsiTheme="minorEastAsia" w:cs="Times New Roman"/>
          <w:color w:val="000000" w:themeColor="text1"/>
          <w:kern w:val="0"/>
        </w:rPr>
        <w:t>（</w:t>
      </w:r>
      <w:r w:rsidRPr="00B42DEE">
        <w:rPr>
          <w:rFonts w:asciiTheme="minorEastAsia" w:eastAsiaTheme="minorEastAsia" w:hAnsiTheme="minorEastAsia" w:cs="Times New Roman" w:hint="eastAsia"/>
          <w:color w:val="000000" w:themeColor="text1"/>
          <w:kern w:val="0"/>
        </w:rPr>
        <w:t>平成３年北上市規則第57号</w:t>
      </w:r>
      <w:r w:rsidRPr="00B42DEE">
        <w:rPr>
          <w:rFonts w:asciiTheme="minorEastAsia" w:eastAsiaTheme="minorEastAsia" w:hAnsiTheme="minorEastAsia" w:cs="Times New Roman"/>
          <w:color w:val="000000" w:themeColor="text1"/>
          <w:kern w:val="0"/>
        </w:rPr>
        <w:t>）</w:t>
      </w:r>
      <w:r w:rsidRPr="00B42DEE">
        <w:rPr>
          <w:rFonts w:asciiTheme="minorEastAsia" w:eastAsiaTheme="minorEastAsia" w:hAnsiTheme="minorEastAsia" w:cs="Times New Roman" w:hint="eastAsia"/>
          <w:color w:val="000000" w:themeColor="text1"/>
          <w:kern w:val="0"/>
        </w:rPr>
        <w:t>及び北上市補助金交付要綱</w:t>
      </w:r>
      <w:r w:rsidRPr="00B42DEE">
        <w:rPr>
          <w:rFonts w:asciiTheme="minorEastAsia" w:eastAsiaTheme="minorEastAsia" w:hAnsiTheme="minorEastAsia" w:cs="Times New Roman"/>
          <w:color w:val="000000" w:themeColor="text1"/>
          <w:kern w:val="0"/>
        </w:rPr>
        <w:t>（</w:t>
      </w:r>
      <w:r w:rsidRPr="00B42DEE">
        <w:rPr>
          <w:rFonts w:asciiTheme="minorEastAsia" w:eastAsiaTheme="minorEastAsia" w:hAnsiTheme="minorEastAsia" w:cs="Times New Roman" w:hint="eastAsia"/>
          <w:color w:val="000000" w:themeColor="text1"/>
          <w:kern w:val="0"/>
        </w:rPr>
        <w:t>平成３年北上市告示第</w:t>
      </w:r>
      <w:r w:rsidR="00B42DEE" w:rsidRPr="00B42DEE">
        <w:rPr>
          <w:rFonts w:asciiTheme="minorEastAsia" w:eastAsiaTheme="minorEastAsia" w:hAnsiTheme="minorEastAsia" w:cs="Times New Roman" w:hint="eastAsia"/>
          <w:color w:val="000000" w:themeColor="text1"/>
          <w:kern w:val="0"/>
        </w:rPr>
        <w:t>16</w:t>
      </w:r>
      <w:r w:rsidRPr="00B42DEE">
        <w:rPr>
          <w:rFonts w:asciiTheme="minorEastAsia" w:eastAsiaTheme="minorEastAsia" w:hAnsiTheme="minorEastAsia" w:cs="Times New Roman" w:hint="eastAsia"/>
          <w:color w:val="000000" w:themeColor="text1"/>
          <w:kern w:val="0"/>
        </w:rPr>
        <w:t>号</w:t>
      </w:r>
      <w:r w:rsidRPr="00B42DEE">
        <w:rPr>
          <w:rFonts w:asciiTheme="minorEastAsia" w:eastAsiaTheme="minorEastAsia" w:hAnsiTheme="minorEastAsia" w:cs="Times New Roman"/>
          <w:color w:val="000000" w:themeColor="text1"/>
          <w:kern w:val="0"/>
        </w:rPr>
        <w:t>）</w:t>
      </w:r>
      <w:r w:rsidRPr="00B42DEE">
        <w:rPr>
          <w:rFonts w:asciiTheme="minorEastAsia" w:eastAsiaTheme="minorEastAsia" w:hAnsiTheme="minorEastAsia" w:cs="Times New Roman" w:hint="eastAsia"/>
          <w:color w:val="000000" w:themeColor="text1"/>
          <w:kern w:val="0"/>
        </w:rPr>
        <w:t>に従ってください。</w:t>
      </w:r>
    </w:p>
    <w:p w14:paraId="13EEDD6F" w14:textId="77777777" w:rsidR="006E5AE3" w:rsidRPr="00B42DEE" w:rsidRDefault="006E5AE3" w:rsidP="006E5AE3">
      <w:pPr>
        <w:overflowPunct w:val="0"/>
        <w:autoSpaceDE w:val="0"/>
        <w:autoSpaceDN w:val="0"/>
        <w:ind w:leftChars="400" w:left="1224" w:rightChars="-50" w:right="-122" w:hanging="245"/>
        <w:jc w:val="left"/>
        <w:rPr>
          <w:rFonts w:asciiTheme="minorEastAsia" w:eastAsiaTheme="minorEastAsia" w:hAnsiTheme="minorEastAsia" w:cs="Times New Roman"/>
          <w:color w:val="000000" w:themeColor="text1"/>
          <w:kern w:val="0"/>
        </w:rPr>
      </w:pPr>
      <w:r w:rsidRPr="00B42DEE">
        <w:rPr>
          <w:rFonts w:asciiTheme="minorEastAsia" w:eastAsiaTheme="minorEastAsia" w:hAnsiTheme="minorEastAsia" w:cs="Times New Roman" w:hint="eastAsia"/>
          <w:color w:val="000000" w:themeColor="text1"/>
          <w:kern w:val="0"/>
        </w:rPr>
        <w:t>２　補助事業者は、この補助金に係る収入及び支出を明らかにした帳簿を整え、かつ、当該収入及び支出についての証拠書類を、補助事業完了の翌年度から起算して５年間整備保管してください。</w:t>
      </w:r>
    </w:p>
    <w:p w14:paraId="4DB1B368" w14:textId="77777777" w:rsidR="006E5AE3" w:rsidRPr="00B42DEE" w:rsidRDefault="006E5AE3" w:rsidP="006E5AE3">
      <w:pPr>
        <w:ind w:left="245" w:hanging="245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353C6C95" w14:textId="77777777" w:rsidR="006E5AE3" w:rsidRPr="00B42DEE" w:rsidRDefault="006E5AE3" w:rsidP="006E5AE3">
      <w:pPr>
        <w:ind w:left="245" w:hanging="245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6A1E54C3" w14:textId="77777777" w:rsidR="006E5AE3" w:rsidRPr="00B42DEE" w:rsidRDefault="006E5AE3" w:rsidP="006E5AE3">
      <w:pPr>
        <w:ind w:left="245" w:hanging="245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28A6A55E" w14:textId="77777777" w:rsidR="006E5AE3" w:rsidRPr="00B42DEE" w:rsidRDefault="006E5AE3" w:rsidP="006E5AE3">
      <w:pPr>
        <w:ind w:left="245" w:hanging="245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1C22C98A" w14:textId="77777777" w:rsidR="006E5AE3" w:rsidRPr="00B42DEE" w:rsidRDefault="006E5AE3" w:rsidP="006E5AE3">
      <w:pPr>
        <w:ind w:left="245" w:hanging="245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7D9A640F" w14:textId="77777777" w:rsidR="006E5AE3" w:rsidRPr="00B42DEE" w:rsidRDefault="006E5AE3" w:rsidP="006E5AE3">
      <w:pPr>
        <w:ind w:left="245" w:hanging="245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26FD84BE" w14:textId="77777777" w:rsidR="006E5AE3" w:rsidRPr="0012272E" w:rsidRDefault="006E5AE3" w:rsidP="006E5AE3">
      <w:pPr>
        <w:ind w:left="245" w:hanging="245"/>
        <w:rPr>
          <w:rFonts w:cs="Times New Roman"/>
          <w:color w:val="000000" w:themeColor="text1"/>
          <w:kern w:val="0"/>
        </w:rPr>
      </w:pPr>
    </w:p>
    <w:p w14:paraId="66DA3913" w14:textId="77777777" w:rsidR="006E5AE3" w:rsidRDefault="006E5AE3" w:rsidP="006E5AE3">
      <w:pPr>
        <w:ind w:left="245" w:hanging="245"/>
      </w:pPr>
    </w:p>
    <w:p w14:paraId="102ABB19" w14:textId="77777777" w:rsidR="000A1E53" w:rsidRDefault="000A1E53" w:rsidP="00B606F6">
      <w:pPr>
        <w:wordWrap w:val="0"/>
        <w:overflowPunct w:val="0"/>
        <w:autoSpaceDE w:val="0"/>
        <w:autoSpaceDN w:val="0"/>
        <w:ind w:left="245" w:hanging="245"/>
        <w:rPr>
          <w:rFonts w:asciiTheme="minorEastAsia" w:eastAsiaTheme="minorEastAsia" w:hAnsiTheme="minorEastAsia" w:cs="Times New Roman"/>
          <w:color w:val="000000" w:themeColor="text1"/>
          <w:kern w:val="0"/>
        </w:rPr>
      </w:pPr>
      <w:bookmarkStart w:id="0" w:name="_GoBack"/>
      <w:bookmarkEnd w:id="0"/>
    </w:p>
    <w:sectPr w:rsidR="000A1E53" w:rsidSect="007944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304" w:bottom="1710" w:left="1304" w:header="720" w:footer="720" w:gutter="0"/>
      <w:cols w:space="720"/>
      <w:noEndnote/>
      <w:docGrid w:type="linesAndChars" w:linePitch="380" w:charSpace="5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CFA40" w14:textId="77777777" w:rsidR="002F275E" w:rsidRDefault="002F275E" w:rsidP="00EF36A0">
      <w:pPr>
        <w:ind w:left="220" w:hanging="220"/>
      </w:pPr>
      <w:r>
        <w:separator/>
      </w:r>
    </w:p>
  </w:endnote>
  <w:endnote w:type="continuationSeparator" w:id="0">
    <w:p w14:paraId="2D8B5AD4" w14:textId="77777777" w:rsidR="002F275E" w:rsidRDefault="002F275E" w:rsidP="00EF36A0">
      <w:pPr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F3CB6" w14:textId="77777777" w:rsidR="00BD189C" w:rsidRDefault="00BD189C" w:rsidP="00DC54C9">
    <w:pPr>
      <w:pStyle w:val="a5"/>
      <w:ind w:left="220" w:hanging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2546742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14:paraId="6D6CD30E" w14:textId="75ADA846" w:rsidR="00BD189C" w:rsidRPr="00791048" w:rsidRDefault="00BD189C" w:rsidP="00791048">
        <w:pPr>
          <w:pStyle w:val="a5"/>
          <w:ind w:left="220" w:hanging="220"/>
          <w:jc w:val="center"/>
          <w:rPr>
            <w:rFonts w:asciiTheme="minorEastAsia" w:eastAsiaTheme="minorEastAsia" w:hAnsiTheme="minorEastAsia"/>
          </w:rPr>
        </w:pPr>
        <w:r w:rsidRPr="00791048">
          <w:rPr>
            <w:rFonts w:asciiTheme="minorEastAsia" w:eastAsiaTheme="minorEastAsia" w:hAnsiTheme="minorEastAsia"/>
          </w:rPr>
          <w:fldChar w:fldCharType="begin"/>
        </w:r>
        <w:r w:rsidRPr="00791048">
          <w:rPr>
            <w:rFonts w:asciiTheme="minorEastAsia" w:eastAsiaTheme="minorEastAsia" w:hAnsiTheme="minorEastAsia"/>
          </w:rPr>
          <w:instrText>PAGE   \* MERGEFORMAT</w:instrText>
        </w:r>
        <w:r w:rsidRPr="00791048">
          <w:rPr>
            <w:rFonts w:asciiTheme="minorEastAsia" w:eastAsiaTheme="minorEastAsia" w:hAnsiTheme="minorEastAsia"/>
          </w:rPr>
          <w:fldChar w:fldCharType="separate"/>
        </w:r>
        <w:r w:rsidR="00B606F6" w:rsidRPr="00B606F6">
          <w:rPr>
            <w:rFonts w:asciiTheme="minorEastAsia" w:eastAsiaTheme="minorEastAsia" w:hAnsiTheme="minorEastAsia"/>
            <w:noProof/>
            <w:lang w:val="ja-JP"/>
          </w:rPr>
          <w:t>1</w:t>
        </w:r>
        <w:r w:rsidRPr="00791048">
          <w:rPr>
            <w:rFonts w:asciiTheme="minorEastAsia" w:eastAsiaTheme="minorEastAsia" w:hAnsiTheme="minorEastAsia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3E601" w14:textId="77777777" w:rsidR="00BD189C" w:rsidRDefault="00BD189C" w:rsidP="00DC54C9">
    <w:pPr>
      <w:pStyle w:val="a5"/>
      <w:ind w:left="220" w:hanging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0AAB5" w14:textId="77777777" w:rsidR="002F275E" w:rsidRDefault="002F275E" w:rsidP="00EF36A0">
      <w:pPr>
        <w:ind w:left="220" w:hanging="220"/>
      </w:pPr>
      <w:r>
        <w:separator/>
      </w:r>
    </w:p>
  </w:footnote>
  <w:footnote w:type="continuationSeparator" w:id="0">
    <w:p w14:paraId="01F8CC2E" w14:textId="77777777" w:rsidR="002F275E" w:rsidRDefault="002F275E" w:rsidP="00EF36A0">
      <w:pPr>
        <w:ind w:left="22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E3DC8" w14:textId="77777777" w:rsidR="00BD189C" w:rsidRDefault="00BD189C" w:rsidP="00DC54C9">
    <w:pPr>
      <w:pStyle w:val="a3"/>
      <w:ind w:left="220" w:hanging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174A3" w14:textId="77777777" w:rsidR="00BD189C" w:rsidRDefault="00BD189C" w:rsidP="00996069">
    <w:pPr>
      <w:pStyle w:val="a3"/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8C9DE" w14:textId="77777777" w:rsidR="00BD189C" w:rsidRDefault="00BD189C" w:rsidP="00DC54C9">
    <w:pPr>
      <w:pStyle w:val="a3"/>
      <w:ind w:left="220" w:hanging="2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06A5F"/>
    <w:multiLevelType w:val="hybridMultilevel"/>
    <w:tmpl w:val="D8027D84"/>
    <w:lvl w:ilvl="0" w:tplc="7AB6FD58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504962"/>
    <w:multiLevelType w:val="hybridMultilevel"/>
    <w:tmpl w:val="926E10BC"/>
    <w:lvl w:ilvl="0" w:tplc="9A32FE3A">
      <w:start w:val="13"/>
      <w:numFmt w:val="bullet"/>
      <w:lvlText w:val="□"/>
      <w:lvlJc w:val="left"/>
      <w:pPr>
        <w:ind w:left="109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245"/>
  <w:drawingGridVerticalSpacing w:val="19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BB"/>
    <w:rsid w:val="000011B9"/>
    <w:rsid w:val="00002077"/>
    <w:rsid w:val="00003267"/>
    <w:rsid w:val="000059C7"/>
    <w:rsid w:val="00010AA8"/>
    <w:rsid w:val="000152E2"/>
    <w:rsid w:val="000158D5"/>
    <w:rsid w:val="00020CC1"/>
    <w:rsid w:val="00025CD2"/>
    <w:rsid w:val="0003210B"/>
    <w:rsid w:val="000337BE"/>
    <w:rsid w:val="00034D85"/>
    <w:rsid w:val="000379F7"/>
    <w:rsid w:val="000445EE"/>
    <w:rsid w:val="0004510E"/>
    <w:rsid w:val="00047C53"/>
    <w:rsid w:val="000558D8"/>
    <w:rsid w:val="00062C00"/>
    <w:rsid w:val="000642AB"/>
    <w:rsid w:val="00070484"/>
    <w:rsid w:val="000738D7"/>
    <w:rsid w:val="000816CB"/>
    <w:rsid w:val="000865FF"/>
    <w:rsid w:val="00087844"/>
    <w:rsid w:val="00091186"/>
    <w:rsid w:val="00091A60"/>
    <w:rsid w:val="00091C1C"/>
    <w:rsid w:val="00094457"/>
    <w:rsid w:val="00094D7A"/>
    <w:rsid w:val="000A1E53"/>
    <w:rsid w:val="000A4231"/>
    <w:rsid w:val="000C0539"/>
    <w:rsid w:val="000C0D4C"/>
    <w:rsid w:val="000C35E2"/>
    <w:rsid w:val="000C4224"/>
    <w:rsid w:val="000C4AAF"/>
    <w:rsid w:val="000D1ECA"/>
    <w:rsid w:val="000D4575"/>
    <w:rsid w:val="000D5999"/>
    <w:rsid w:val="000E0420"/>
    <w:rsid w:val="000E34B7"/>
    <w:rsid w:val="000E467A"/>
    <w:rsid w:val="000F210D"/>
    <w:rsid w:val="000F4AA6"/>
    <w:rsid w:val="00102535"/>
    <w:rsid w:val="0010335B"/>
    <w:rsid w:val="00104B03"/>
    <w:rsid w:val="0010565D"/>
    <w:rsid w:val="00130D27"/>
    <w:rsid w:val="001319E0"/>
    <w:rsid w:val="00136C13"/>
    <w:rsid w:val="001379E9"/>
    <w:rsid w:val="00143D48"/>
    <w:rsid w:val="00147B06"/>
    <w:rsid w:val="00152BF9"/>
    <w:rsid w:val="00155ABF"/>
    <w:rsid w:val="0016148A"/>
    <w:rsid w:val="00166F10"/>
    <w:rsid w:val="00170ED8"/>
    <w:rsid w:val="001935D5"/>
    <w:rsid w:val="00193D4C"/>
    <w:rsid w:val="001B3BBA"/>
    <w:rsid w:val="001B715D"/>
    <w:rsid w:val="001C05BC"/>
    <w:rsid w:val="001C253A"/>
    <w:rsid w:val="001D5FAC"/>
    <w:rsid w:val="001D7E74"/>
    <w:rsid w:val="001E58AB"/>
    <w:rsid w:val="001F14C7"/>
    <w:rsid w:val="001F2D7F"/>
    <w:rsid w:val="001F3D55"/>
    <w:rsid w:val="001F58ED"/>
    <w:rsid w:val="00204CA6"/>
    <w:rsid w:val="00205180"/>
    <w:rsid w:val="0020558D"/>
    <w:rsid w:val="00212E6C"/>
    <w:rsid w:val="00217238"/>
    <w:rsid w:val="00220675"/>
    <w:rsid w:val="00223F78"/>
    <w:rsid w:val="00225E5A"/>
    <w:rsid w:val="002339E8"/>
    <w:rsid w:val="00235D00"/>
    <w:rsid w:val="00237CC0"/>
    <w:rsid w:val="00241787"/>
    <w:rsid w:val="002417BB"/>
    <w:rsid w:val="00243525"/>
    <w:rsid w:val="00247938"/>
    <w:rsid w:val="002516CB"/>
    <w:rsid w:val="002519E4"/>
    <w:rsid w:val="00251E61"/>
    <w:rsid w:val="002529E9"/>
    <w:rsid w:val="00260368"/>
    <w:rsid w:val="00261430"/>
    <w:rsid w:val="00261EFB"/>
    <w:rsid w:val="00265474"/>
    <w:rsid w:val="00266092"/>
    <w:rsid w:val="00266442"/>
    <w:rsid w:val="00267315"/>
    <w:rsid w:val="0027391E"/>
    <w:rsid w:val="00280E53"/>
    <w:rsid w:val="00284BB6"/>
    <w:rsid w:val="00296718"/>
    <w:rsid w:val="002A0B53"/>
    <w:rsid w:val="002A2102"/>
    <w:rsid w:val="002A3922"/>
    <w:rsid w:val="002A4167"/>
    <w:rsid w:val="002A603F"/>
    <w:rsid w:val="002B0B10"/>
    <w:rsid w:val="002C32C2"/>
    <w:rsid w:val="002C4793"/>
    <w:rsid w:val="002D029F"/>
    <w:rsid w:val="002D29E1"/>
    <w:rsid w:val="002D33D1"/>
    <w:rsid w:val="002D48CA"/>
    <w:rsid w:val="002E066B"/>
    <w:rsid w:val="002E5461"/>
    <w:rsid w:val="002F275E"/>
    <w:rsid w:val="002F2D23"/>
    <w:rsid w:val="002F3BF3"/>
    <w:rsid w:val="002F4002"/>
    <w:rsid w:val="00301594"/>
    <w:rsid w:val="00302858"/>
    <w:rsid w:val="00305357"/>
    <w:rsid w:val="003123C9"/>
    <w:rsid w:val="003167A6"/>
    <w:rsid w:val="0032143D"/>
    <w:rsid w:val="00323334"/>
    <w:rsid w:val="003264AE"/>
    <w:rsid w:val="0032719E"/>
    <w:rsid w:val="003276D6"/>
    <w:rsid w:val="00327FE9"/>
    <w:rsid w:val="0033059D"/>
    <w:rsid w:val="00335862"/>
    <w:rsid w:val="00335CAB"/>
    <w:rsid w:val="003361F6"/>
    <w:rsid w:val="003404D3"/>
    <w:rsid w:val="00340DA0"/>
    <w:rsid w:val="00343191"/>
    <w:rsid w:val="00363E34"/>
    <w:rsid w:val="0037323E"/>
    <w:rsid w:val="00373D79"/>
    <w:rsid w:val="00374D9D"/>
    <w:rsid w:val="00380CAB"/>
    <w:rsid w:val="00383F6E"/>
    <w:rsid w:val="0038530F"/>
    <w:rsid w:val="003A45FC"/>
    <w:rsid w:val="003B4080"/>
    <w:rsid w:val="003B691B"/>
    <w:rsid w:val="003C314E"/>
    <w:rsid w:val="003D2E86"/>
    <w:rsid w:val="003E2248"/>
    <w:rsid w:val="003E2B8D"/>
    <w:rsid w:val="003E32B8"/>
    <w:rsid w:val="003E5DEC"/>
    <w:rsid w:val="003F2050"/>
    <w:rsid w:val="003F43E2"/>
    <w:rsid w:val="003F6BF7"/>
    <w:rsid w:val="0040010C"/>
    <w:rsid w:val="00401D46"/>
    <w:rsid w:val="0040554E"/>
    <w:rsid w:val="00410596"/>
    <w:rsid w:val="00412E6F"/>
    <w:rsid w:val="00412FC3"/>
    <w:rsid w:val="004211E8"/>
    <w:rsid w:val="00422966"/>
    <w:rsid w:val="004262DC"/>
    <w:rsid w:val="004323AF"/>
    <w:rsid w:val="00435A56"/>
    <w:rsid w:val="0045445B"/>
    <w:rsid w:val="00455421"/>
    <w:rsid w:val="00464D51"/>
    <w:rsid w:val="00467711"/>
    <w:rsid w:val="00467740"/>
    <w:rsid w:val="00470312"/>
    <w:rsid w:val="0047246D"/>
    <w:rsid w:val="0047403E"/>
    <w:rsid w:val="004812D4"/>
    <w:rsid w:val="00495189"/>
    <w:rsid w:val="00495A00"/>
    <w:rsid w:val="004C15AC"/>
    <w:rsid w:val="004C3242"/>
    <w:rsid w:val="004C6E54"/>
    <w:rsid w:val="004D060A"/>
    <w:rsid w:val="004D42B4"/>
    <w:rsid w:val="004D4EC9"/>
    <w:rsid w:val="004E056A"/>
    <w:rsid w:val="004E1395"/>
    <w:rsid w:val="004E511C"/>
    <w:rsid w:val="004F2C3D"/>
    <w:rsid w:val="00501458"/>
    <w:rsid w:val="00513C49"/>
    <w:rsid w:val="0051636C"/>
    <w:rsid w:val="00516746"/>
    <w:rsid w:val="00521348"/>
    <w:rsid w:val="005234C0"/>
    <w:rsid w:val="00525C49"/>
    <w:rsid w:val="0052688A"/>
    <w:rsid w:val="00531544"/>
    <w:rsid w:val="00531AE6"/>
    <w:rsid w:val="00533380"/>
    <w:rsid w:val="00534ABE"/>
    <w:rsid w:val="00541522"/>
    <w:rsid w:val="00541C4A"/>
    <w:rsid w:val="00545B42"/>
    <w:rsid w:val="00547EA6"/>
    <w:rsid w:val="00561AF4"/>
    <w:rsid w:val="00566C5D"/>
    <w:rsid w:val="005834FD"/>
    <w:rsid w:val="00586ADD"/>
    <w:rsid w:val="00587676"/>
    <w:rsid w:val="005915E6"/>
    <w:rsid w:val="00596A2B"/>
    <w:rsid w:val="00597BF0"/>
    <w:rsid w:val="00597EC2"/>
    <w:rsid w:val="005A5602"/>
    <w:rsid w:val="005B05C2"/>
    <w:rsid w:val="005B0FD4"/>
    <w:rsid w:val="005B45E8"/>
    <w:rsid w:val="005C467F"/>
    <w:rsid w:val="005C4D86"/>
    <w:rsid w:val="005C6454"/>
    <w:rsid w:val="005D3448"/>
    <w:rsid w:val="005D4AB6"/>
    <w:rsid w:val="005E202A"/>
    <w:rsid w:val="005F02A8"/>
    <w:rsid w:val="005F37C5"/>
    <w:rsid w:val="006052DE"/>
    <w:rsid w:val="00610EB4"/>
    <w:rsid w:val="00610EF3"/>
    <w:rsid w:val="00615E40"/>
    <w:rsid w:val="006245A3"/>
    <w:rsid w:val="006246EF"/>
    <w:rsid w:val="00630448"/>
    <w:rsid w:val="0063305E"/>
    <w:rsid w:val="00634643"/>
    <w:rsid w:val="00642F91"/>
    <w:rsid w:val="00643966"/>
    <w:rsid w:val="0065064F"/>
    <w:rsid w:val="00653138"/>
    <w:rsid w:val="00653A49"/>
    <w:rsid w:val="0065772D"/>
    <w:rsid w:val="00661881"/>
    <w:rsid w:val="00662B57"/>
    <w:rsid w:val="00663139"/>
    <w:rsid w:val="00665FC9"/>
    <w:rsid w:val="006675D9"/>
    <w:rsid w:val="006710A5"/>
    <w:rsid w:val="00671744"/>
    <w:rsid w:val="00693270"/>
    <w:rsid w:val="006943B4"/>
    <w:rsid w:val="00697310"/>
    <w:rsid w:val="006B4B5D"/>
    <w:rsid w:val="006B4E65"/>
    <w:rsid w:val="006B5362"/>
    <w:rsid w:val="006C05EB"/>
    <w:rsid w:val="006C677E"/>
    <w:rsid w:val="006C7A77"/>
    <w:rsid w:val="006D444F"/>
    <w:rsid w:val="006D61EE"/>
    <w:rsid w:val="006D6B5A"/>
    <w:rsid w:val="006E4E32"/>
    <w:rsid w:val="006E5238"/>
    <w:rsid w:val="006E5AE3"/>
    <w:rsid w:val="006E5EE3"/>
    <w:rsid w:val="006F2093"/>
    <w:rsid w:val="006F4A18"/>
    <w:rsid w:val="006F4D15"/>
    <w:rsid w:val="006F53C2"/>
    <w:rsid w:val="006F634C"/>
    <w:rsid w:val="0070153F"/>
    <w:rsid w:val="00711E95"/>
    <w:rsid w:val="007144DD"/>
    <w:rsid w:val="0071533F"/>
    <w:rsid w:val="00725835"/>
    <w:rsid w:val="00730746"/>
    <w:rsid w:val="007333ED"/>
    <w:rsid w:val="00733F8E"/>
    <w:rsid w:val="007443C5"/>
    <w:rsid w:val="007515BD"/>
    <w:rsid w:val="00753154"/>
    <w:rsid w:val="007561F5"/>
    <w:rsid w:val="00756873"/>
    <w:rsid w:val="00772FD7"/>
    <w:rsid w:val="0078184F"/>
    <w:rsid w:val="00786AA8"/>
    <w:rsid w:val="00791048"/>
    <w:rsid w:val="00792F7E"/>
    <w:rsid w:val="0079305E"/>
    <w:rsid w:val="007944E8"/>
    <w:rsid w:val="00794CE8"/>
    <w:rsid w:val="007A78BB"/>
    <w:rsid w:val="007B53AA"/>
    <w:rsid w:val="007B58CA"/>
    <w:rsid w:val="007B6A33"/>
    <w:rsid w:val="007C103B"/>
    <w:rsid w:val="007C12B2"/>
    <w:rsid w:val="007C1AB4"/>
    <w:rsid w:val="007D073D"/>
    <w:rsid w:val="007D66A6"/>
    <w:rsid w:val="007E0B65"/>
    <w:rsid w:val="007E343D"/>
    <w:rsid w:val="007E4223"/>
    <w:rsid w:val="007E5E80"/>
    <w:rsid w:val="007F02BB"/>
    <w:rsid w:val="007F160C"/>
    <w:rsid w:val="007F163C"/>
    <w:rsid w:val="007F1805"/>
    <w:rsid w:val="00812DAE"/>
    <w:rsid w:val="008156EA"/>
    <w:rsid w:val="00816E7F"/>
    <w:rsid w:val="00823856"/>
    <w:rsid w:val="00827D6F"/>
    <w:rsid w:val="00831BE4"/>
    <w:rsid w:val="00840FD3"/>
    <w:rsid w:val="00842601"/>
    <w:rsid w:val="00844F1E"/>
    <w:rsid w:val="00857D1F"/>
    <w:rsid w:val="008636C7"/>
    <w:rsid w:val="00870285"/>
    <w:rsid w:val="00872BC5"/>
    <w:rsid w:val="00872C1C"/>
    <w:rsid w:val="0087428A"/>
    <w:rsid w:val="00876121"/>
    <w:rsid w:val="00897606"/>
    <w:rsid w:val="008A6260"/>
    <w:rsid w:val="008A6F51"/>
    <w:rsid w:val="008B3457"/>
    <w:rsid w:val="008B607B"/>
    <w:rsid w:val="008C475C"/>
    <w:rsid w:val="008C4939"/>
    <w:rsid w:val="008C6FDE"/>
    <w:rsid w:val="008D6E06"/>
    <w:rsid w:val="008E012F"/>
    <w:rsid w:val="008E2E8F"/>
    <w:rsid w:val="008E361D"/>
    <w:rsid w:val="008F275B"/>
    <w:rsid w:val="008F3A55"/>
    <w:rsid w:val="008F4CE1"/>
    <w:rsid w:val="008F6B4E"/>
    <w:rsid w:val="00900262"/>
    <w:rsid w:val="009006D1"/>
    <w:rsid w:val="00901900"/>
    <w:rsid w:val="0090443F"/>
    <w:rsid w:val="00917C65"/>
    <w:rsid w:val="009231FB"/>
    <w:rsid w:val="009244C5"/>
    <w:rsid w:val="00924941"/>
    <w:rsid w:val="00931795"/>
    <w:rsid w:val="00933D25"/>
    <w:rsid w:val="0093622C"/>
    <w:rsid w:val="009409FA"/>
    <w:rsid w:val="00942A08"/>
    <w:rsid w:val="00967A5D"/>
    <w:rsid w:val="009775A3"/>
    <w:rsid w:val="0097765B"/>
    <w:rsid w:val="00980248"/>
    <w:rsid w:val="009832AD"/>
    <w:rsid w:val="0098426D"/>
    <w:rsid w:val="009866E7"/>
    <w:rsid w:val="0098690D"/>
    <w:rsid w:val="00987608"/>
    <w:rsid w:val="00993004"/>
    <w:rsid w:val="00996069"/>
    <w:rsid w:val="0099635D"/>
    <w:rsid w:val="009A0D4E"/>
    <w:rsid w:val="009A29F3"/>
    <w:rsid w:val="009B0671"/>
    <w:rsid w:val="009B0DC9"/>
    <w:rsid w:val="009C1773"/>
    <w:rsid w:val="009D2171"/>
    <w:rsid w:val="009D410D"/>
    <w:rsid w:val="009E0E74"/>
    <w:rsid w:val="009E35E8"/>
    <w:rsid w:val="009F317C"/>
    <w:rsid w:val="00A1522A"/>
    <w:rsid w:val="00A15963"/>
    <w:rsid w:val="00A15CDD"/>
    <w:rsid w:val="00A2241F"/>
    <w:rsid w:val="00A22797"/>
    <w:rsid w:val="00A2433E"/>
    <w:rsid w:val="00A252EB"/>
    <w:rsid w:val="00A26ED8"/>
    <w:rsid w:val="00A26F4E"/>
    <w:rsid w:val="00A27332"/>
    <w:rsid w:val="00A27C77"/>
    <w:rsid w:val="00A3311B"/>
    <w:rsid w:val="00A402C3"/>
    <w:rsid w:val="00A409B2"/>
    <w:rsid w:val="00A41DD7"/>
    <w:rsid w:val="00A45775"/>
    <w:rsid w:val="00A46FF5"/>
    <w:rsid w:val="00A479F1"/>
    <w:rsid w:val="00A54A90"/>
    <w:rsid w:val="00A55068"/>
    <w:rsid w:val="00A7236F"/>
    <w:rsid w:val="00A75BA3"/>
    <w:rsid w:val="00A91F4C"/>
    <w:rsid w:val="00A961DD"/>
    <w:rsid w:val="00A964BD"/>
    <w:rsid w:val="00AA18D3"/>
    <w:rsid w:val="00AA4051"/>
    <w:rsid w:val="00AA5691"/>
    <w:rsid w:val="00AB0021"/>
    <w:rsid w:val="00AB4F2E"/>
    <w:rsid w:val="00AB733D"/>
    <w:rsid w:val="00AC4F44"/>
    <w:rsid w:val="00AE000E"/>
    <w:rsid w:val="00AE37F8"/>
    <w:rsid w:val="00AE776F"/>
    <w:rsid w:val="00AF0934"/>
    <w:rsid w:val="00AF27EC"/>
    <w:rsid w:val="00B016B1"/>
    <w:rsid w:val="00B03C8F"/>
    <w:rsid w:val="00B07CB1"/>
    <w:rsid w:val="00B122E7"/>
    <w:rsid w:val="00B24A64"/>
    <w:rsid w:val="00B24FA8"/>
    <w:rsid w:val="00B33DDF"/>
    <w:rsid w:val="00B34CF5"/>
    <w:rsid w:val="00B35085"/>
    <w:rsid w:val="00B35AE8"/>
    <w:rsid w:val="00B37027"/>
    <w:rsid w:val="00B42DEE"/>
    <w:rsid w:val="00B52947"/>
    <w:rsid w:val="00B6031E"/>
    <w:rsid w:val="00B606F6"/>
    <w:rsid w:val="00B60CDD"/>
    <w:rsid w:val="00B60D43"/>
    <w:rsid w:val="00B60E53"/>
    <w:rsid w:val="00B67B01"/>
    <w:rsid w:val="00B71989"/>
    <w:rsid w:val="00B7593B"/>
    <w:rsid w:val="00B77D1F"/>
    <w:rsid w:val="00B846FF"/>
    <w:rsid w:val="00B86124"/>
    <w:rsid w:val="00B91120"/>
    <w:rsid w:val="00BA134F"/>
    <w:rsid w:val="00BA75E6"/>
    <w:rsid w:val="00BB07F7"/>
    <w:rsid w:val="00BB2A24"/>
    <w:rsid w:val="00BB3036"/>
    <w:rsid w:val="00BC00C3"/>
    <w:rsid w:val="00BC0CE8"/>
    <w:rsid w:val="00BC15BF"/>
    <w:rsid w:val="00BC27C6"/>
    <w:rsid w:val="00BD038C"/>
    <w:rsid w:val="00BD189C"/>
    <w:rsid w:val="00BD5130"/>
    <w:rsid w:val="00BF06C4"/>
    <w:rsid w:val="00BF6C73"/>
    <w:rsid w:val="00C00BC3"/>
    <w:rsid w:val="00C07261"/>
    <w:rsid w:val="00C113F7"/>
    <w:rsid w:val="00C11707"/>
    <w:rsid w:val="00C1239E"/>
    <w:rsid w:val="00C245EE"/>
    <w:rsid w:val="00C32921"/>
    <w:rsid w:val="00C47F98"/>
    <w:rsid w:val="00C500BC"/>
    <w:rsid w:val="00C567B4"/>
    <w:rsid w:val="00C570C4"/>
    <w:rsid w:val="00C747C7"/>
    <w:rsid w:val="00C756B3"/>
    <w:rsid w:val="00C75ACC"/>
    <w:rsid w:val="00C75E62"/>
    <w:rsid w:val="00C80FB3"/>
    <w:rsid w:val="00C82854"/>
    <w:rsid w:val="00C82A55"/>
    <w:rsid w:val="00C83CC0"/>
    <w:rsid w:val="00C85942"/>
    <w:rsid w:val="00C912A0"/>
    <w:rsid w:val="00C91D64"/>
    <w:rsid w:val="00C96674"/>
    <w:rsid w:val="00CA33E9"/>
    <w:rsid w:val="00CA7249"/>
    <w:rsid w:val="00CB0C25"/>
    <w:rsid w:val="00CB479B"/>
    <w:rsid w:val="00CD0DB0"/>
    <w:rsid w:val="00CD6594"/>
    <w:rsid w:val="00CE2591"/>
    <w:rsid w:val="00CF062D"/>
    <w:rsid w:val="00CF2A45"/>
    <w:rsid w:val="00CF3FCC"/>
    <w:rsid w:val="00D06D2F"/>
    <w:rsid w:val="00D07D16"/>
    <w:rsid w:val="00D117E9"/>
    <w:rsid w:val="00D20E12"/>
    <w:rsid w:val="00D220ED"/>
    <w:rsid w:val="00D22E81"/>
    <w:rsid w:val="00D25C8F"/>
    <w:rsid w:val="00D27AA1"/>
    <w:rsid w:val="00D27E6F"/>
    <w:rsid w:val="00D30302"/>
    <w:rsid w:val="00D3061B"/>
    <w:rsid w:val="00D319C3"/>
    <w:rsid w:val="00D32155"/>
    <w:rsid w:val="00D32699"/>
    <w:rsid w:val="00D34A25"/>
    <w:rsid w:val="00D35F1A"/>
    <w:rsid w:val="00D405B9"/>
    <w:rsid w:val="00D40F03"/>
    <w:rsid w:val="00D40FE5"/>
    <w:rsid w:val="00D4762B"/>
    <w:rsid w:val="00D50602"/>
    <w:rsid w:val="00D62CAF"/>
    <w:rsid w:val="00D64F30"/>
    <w:rsid w:val="00D6652A"/>
    <w:rsid w:val="00D73D01"/>
    <w:rsid w:val="00D76285"/>
    <w:rsid w:val="00D81B27"/>
    <w:rsid w:val="00D84118"/>
    <w:rsid w:val="00D86B89"/>
    <w:rsid w:val="00D9162B"/>
    <w:rsid w:val="00D976E3"/>
    <w:rsid w:val="00DA474F"/>
    <w:rsid w:val="00DA5AC3"/>
    <w:rsid w:val="00DA6FB7"/>
    <w:rsid w:val="00DB25BD"/>
    <w:rsid w:val="00DC3F45"/>
    <w:rsid w:val="00DC4E76"/>
    <w:rsid w:val="00DC54C9"/>
    <w:rsid w:val="00DC6CD2"/>
    <w:rsid w:val="00DD02B7"/>
    <w:rsid w:val="00DD52FF"/>
    <w:rsid w:val="00DE35CE"/>
    <w:rsid w:val="00DF467E"/>
    <w:rsid w:val="00DF59D1"/>
    <w:rsid w:val="00DF68A7"/>
    <w:rsid w:val="00DF7443"/>
    <w:rsid w:val="00E05067"/>
    <w:rsid w:val="00E13C05"/>
    <w:rsid w:val="00E23438"/>
    <w:rsid w:val="00E26B55"/>
    <w:rsid w:val="00E2790B"/>
    <w:rsid w:val="00E33EF2"/>
    <w:rsid w:val="00E34E55"/>
    <w:rsid w:val="00E3589D"/>
    <w:rsid w:val="00E35C15"/>
    <w:rsid w:val="00E36034"/>
    <w:rsid w:val="00E37B6E"/>
    <w:rsid w:val="00E4772F"/>
    <w:rsid w:val="00E55EE7"/>
    <w:rsid w:val="00E56272"/>
    <w:rsid w:val="00E61B8F"/>
    <w:rsid w:val="00E62229"/>
    <w:rsid w:val="00E64ABF"/>
    <w:rsid w:val="00E70A4D"/>
    <w:rsid w:val="00E71F2A"/>
    <w:rsid w:val="00E74A94"/>
    <w:rsid w:val="00E80E51"/>
    <w:rsid w:val="00E80EA1"/>
    <w:rsid w:val="00E8531F"/>
    <w:rsid w:val="00E87A94"/>
    <w:rsid w:val="00E91D71"/>
    <w:rsid w:val="00EA384A"/>
    <w:rsid w:val="00EA6235"/>
    <w:rsid w:val="00EB39E1"/>
    <w:rsid w:val="00EB4B60"/>
    <w:rsid w:val="00EB5B4D"/>
    <w:rsid w:val="00EC0F8B"/>
    <w:rsid w:val="00EC3761"/>
    <w:rsid w:val="00EC683C"/>
    <w:rsid w:val="00EC7D96"/>
    <w:rsid w:val="00ED2A1C"/>
    <w:rsid w:val="00EE0173"/>
    <w:rsid w:val="00EE284B"/>
    <w:rsid w:val="00EE367C"/>
    <w:rsid w:val="00EF09AE"/>
    <w:rsid w:val="00EF36A0"/>
    <w:rsid w:val="00EF5169"/>
    <w:rsid w:val="00EF729D"/>
    <w:rsid w:val="00F02B08"/>
    <w:rsid w:val="00F0798D"/>
    <w:rsid w:val="00F1054B"/>
    <w:rsid w:val="00F10AD3"/>
    <w:rsid w:val="00F258BB"/>
    <w:rsid w:val="00F32468"/>
    <w:rsid w:val="00F34FB3"/>
    <w:rsid w:val="00F3558E"/>
    <w:rsid w:val="00F36F09"/>
    <w:rsid w:val="00F4040B"/>
    <w:rsid w:val="00F458DC"/>
    <w:rsid w:val="00F47CD4"/>
    <w:rsid w:val="00F63106"/>
    <w:rsid w:val="00F70F2D"/>
    <w:rsid w:val="00F71F3D"/>
    <w:rsid w:val="00F76092"/>
    <w:rsid w:val="00F844C9"/>
    <w:rsid w:val="00F86EFF"/>
    <w:rsid w:val="00F92C7B"/>
    <w:rsid w:val="00F93452"/>
    <w:rsid w:val="00F977B0"/>
    <w:rsid w:val="00FA0736"/>
    <w:rsid w:val="00FA43D0"/>
    <w:rsid w:val="00FA668D"/>
    <w:rsid w:val="00FB562A"/>
    <w:rsid w:val="00FC0022"/>
    <w:rsid w:val="00FC1722"/>
    <w:rsid w:val="00FD0FAF"/>
    <w:rsid w:val="00FD47E0"/>
    <w:rsid w:val="00FE29E3"/>
    <w:rsid w:val="00FE4178"/>
    <w:rsid w:val="00FE6044"/>
    <w:rsid w:val="00FE790C"/>
    <w:rsid w:val="00FF2333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DF83B92"/>
  <w15:docId w15:val="{FBF58399-8E67-4960-B7FB-9ADD3D05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hangingChars="100" w:hanging="24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8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A78BB"/>
    <w:rPr>
      <w:rFonts w:ascii="Century" w:eastAsia="ＭＳ 明朝" w:hAnsi="Century" w:cs="ＭＳ 明朝"/>
      <w:sz w:val="22"/>
    </w:rPr>
  </w:style>
  <w:style w:type="paragraph" w:styleId="a5">
    <w:name w:val="footer"/>
    <w:basedOn w:val="a"/>
    <w:link w:val="a6"/>
    <w:uiPriority w:val="99"/>
    <w:unhideWhenUsed/>
    <w:rsid w:val="007A78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A78BB"/>
    <w:rPr>
      <w:rFonts w:ascii="Century" w:eastAsia="ＭＳ 明朝" w:hAnsi="Century" w:cs="ＭＳ 明朝"/>
      <w:sz w:val="22"/>
    </w:rPr>
  </w:style>
  <w:style w:type="character" w:styleId="a7">
    <w:name w:val="annotation reference"/>
    <w:uiPriority w:val="99"/>
    <w:semiHidden/>
    <w:unhideWhenUsed/>
    <w:rsid w:val="00D34A2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34A25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D34A25"/>
    <w:rPr>
      <w:rFonts w:cs="ＭＳ 明朝"/>
      <w:kern w:val="2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4A25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D34A25"/>
    <w:rPr>
      <w:rFonts w:cs="ＭＳ 明朝"/>
      <w:b/>
      <w:bCs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34A25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34A25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39"/>
    <w:rsid w:val="00323334"/>
    <w:pPr>
      <w:ind w:firstLineChars="0" w:firstLine="0"/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39"/>
    <w:rsid w:val="00F10AD3"/>
    <w:pPr>
      <w:ind w:firstLineChars="0" w:firstLine="0"/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uiPriority w:val="39"/>
    <w:rsid w:val="006E5AE3"/>
    <w:pPr>
      <w:ind w:firstLineChars="0" w:firstLine="0"/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e"/>
    <w:uiPriority w:val="39"/>
    <w:rsid w:val="006E5AE3"/>
    <w:pPr>
      <w:ind w:firstLineChars="0" w:firstLine="0"/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6E5AE3"/>
    <w:pPr>
      <w:ind w:firstLineChars="0" w:firstLine="0"/>
      <w:jc w:val="center"/>
    </w:pPr>
    <w:rPr>
      <w:rFonts w:ascii="ＭＳ 明朝" w:cs="Times New Roman"/>
      <w:color w:val="000000" w:themeColor="text1"/>
      <w:kern w:val="0"/>
    </w:rPr>
  </w:style>
  <w:style w:type="character" w:customStyle="1" w:styleId="af0">
    <w:name w:val="記 (文字)"/>
    <w:basedOn w:val="a0"/>
    <w:link w:val="af"/>
    <w:uiPriority w:val="99"/>
    <w:rsid w:val="006E5AE3"/>
    <w:rPr>
      <w:rFonts w:ascii="ＭＳ 明朝"/>
      <w:color w:val="000000" w:themeColor="text1"/>
      <w:sz w:val="22"/>
      <w:szCs w:val="22"/>
    </w:rPr>
  </w:style>
  <w:style w:type="table" w:customStyle="1" w:styleId="3">
    <w:name w:val="表 (格子)3"/>
    <w:basedOn w:val="a1"/>
    <w:next w:val="ae"/>
    <w:uiPriority w:val="39"/>
    <w:rsid w:val="00D6652A"/>
    <w:pPr>
      <w:ind w:firstLineChars="0" w:firstLine="0"/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8D6E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6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9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0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36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354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765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27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420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53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612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495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80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9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19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3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2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0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4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5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4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9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3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1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4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2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2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8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F9E47-509F-410D-861B-81F06B6D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北上市</dc:creator>
  <cp:keywords/>
  <dc:description/>
  <cp:lastModifiedBy>齊藤　健太</cp:lastModifiedBy>
  <cp:revision>2</cp:revision>
  <cp:lastPrinted>2022-04-26T23:47:00Z</cp:lastPrinted>
  <dcterms:created xsi:type="dcterms:W3CDTF">2022-05-13T01:11:00Z</dcterms:created>
  <dcterms:modified xsi:type="dcterms:W3CDTF">2022-05-13T01:11:00Z</dcterms:modified>
</cp:coreProperties>
</file>